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97" w:rsidRDefault="005C5697" w:rsidP="00E55B32">
      <w:pPr>
        <w:jc w:val="center"/>
        <w:rPr>
          <w:sz w:val="16"/>
          <w:szCs w:val="16"/>
          <w:lang w:val="ru-RU"/>
        </w:rPr>
      </w:pPr>
    </w:p>
    <w:p w:rsidR="00CB578E" w:rsidRDefault="00CB578E" w:rsidP="00E55B32">
      <w:pPr>
        <w:jc w:val="center"/>
        <w:rPr>
          <w:sz w:val="16"/>
          <w:szCs w:val="16"/>
          <w:lang w:val="ru-RU"/>
        </w:rPr>
      </w:pPr>
    </w:p>
    <w:tbl>
      <w:tblPr>
        <w:tblW w:w="2677" w:type="pct"/>
        <w:tblInd w:w="4254" w:type="dxa"/>
        <w:tblLayout w:type="fixed"/>
        <w:tblLook w:val="04A0" w:firstRow="1" w:lastRow="0" w:firstColumn="1" w:lastColumn="0" w:noHBand="0" w:noVBand="1"/>
      </w:tblPr>
      <w:tblGrid>
        <w:gridCol w:w="349"/>
        <w:gridCol w:w="4775"/>
      </w:tblGrid>
      <w:tr w:rsidR="004B73D4" w:rsidRPr="008233FE" w:rsidTr="004B73D4">
        <w:trPr>
          <w:trHeight w:val="1066"/>
        </w:trPr>
        <w:tc>
          <w:tcPr>
            <w:tcW w:w="349" w:type="dxa"/>
            <w:shd w:val="clear" w:color="auto" w:fill="FFFFFF"/>
          </w:tcPr>
          <w:p w:rsidR="004B73D4" w:rsidRPr="008233FE" w:rsidRDefault="004B73D4" w:rsidP="008233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5" w:type="dxa"/>
            <w:shd w:val="clear" w:color="auto" w:fill="FFFFFF"/>
            <w:hideMark/>
          </w:tcPr>
          <w:p w:rsidR="007422DA" w:rsidRDefault="007422DA" w:rsidP="007422D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ЗАТВЕРДЖЕНО</w:t>
            </w:r>
          </w:p>
          <w:p w:rsidR="007422DA" w:rsidRDefault="007422DA" w:rsidP="007422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Департаменту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sz w:val="24"/>
                <w:szCs w:val="24"/>
                <w:lang w:val="ru-RU"/>
              </w:rPr>
              <w:t>іальної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молодіжної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політики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обласної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422DA" w:rsidRDefault="007422DA" w:rsidP="007422D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військової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sz w:val="24"/>
                <w:szCs w:val="24"/>
                <w:lang w:val="ru-RU"/>
              </w:rPr>
              <w:t>іністрації</w:t>
            </w:r>
            <w:proofErr w:type="spellEnd"/>
          </w:p>
          <w:p w:rsidR="004B73D4" w:rsidRPr="008233FE" w:rsidRDefault="007422DA" w:rsidP="007422D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«11»грудня 2024 р. № 164</w:t>
            </w:r>
          </w:p>
        </w:tc>
      </w:tr>
    </w:tbl>
    <w:p w:rsidR="00CB578E" w:rsidRPr="008233FE" w:rsidRDefault="00CB578E" w:rsidP="00E55B32">
      <w:pPr>
        <w:jc w:val="center"/>
        <w:rPr>
          <w:sz w:val="16"/>
          <w:szCs w:val="16"/>
        </w:rPr>
      </w:pPr>
    </w:p>
    <w:p w:rsidR="00CB578E" w:rsidRDefault="00CB578E" w:rsidP="00CB578E">
      <w:pPr>
        <w:ind w:left="5387"/>
        <w:jc w:val="center"/>
        <w:rPr>
          <w:sz w:val="16"/>
          <w:szCs w:val="16"/>
          <w:lang w:val="ru-RU"/>
        </w:rPr>
      </w:pPr>
    </w:p>
    <w:p w:rsidR="007422DA" w:rsidRDefault="007422DA" w:rsidP="00E55B32">
      <w:pPr>
        <w:jc w:val="center"/>
        <w:rPr>
          <w:b/>
          <w:sz w:val="24"/>
          <w:szCs w:val="24"/>
        </w:rPr>
      </w:pPr>
    </w:p>
    <w:p w:rsidR="005C5697" w:rsidRDefault="005C5697" w:rsidP="00E55B32">
      <w:pPr>
        <w:jc w:val="center"/>
        <w:rPr>
          <w:b/>
          <w:sz w:val="24"/>
          <w:szCs w:val="24"/>
        </w:rPr>
      </w:pPr>
      <w:r w:rsidRPr="0027635A">
        <w:rPr>
          <w:b/>
          <w:sz w:val="24"/>
          <w:szCs w:val="24"/>
        </w:rPr>
        <w:t>ІНФОРМАЦІЙНА КАРТКА АДМІНІСТРАТИВНОЇ ПОСЛУГИ</w:t>
      </w:r>
    </w:p>
    <w:p w:rsidR="005C5697" w:rsidRPr="0027635A" w:rsidRDefault="005C5697" w:rsidP="00E55B32">
      <w:pPr>
        <w:jc w:val="center"/>
        <w:rPr>
          <w:b/>
          <w:sz w:val="24"/>
          <w:szCs w:val="24"/>
        </w:rPr>
      </w:pPr>
    </w:p>
    <w:p w:rsidR="00597C1E" w:rsidRPr="00FC2FF9" w:rsidRDefault="00597C1E" w:rsidP="00597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FC2FF9">
        <w:rPr>
          <w:b/>
          <w:sz w:val="24"/>
          <w:szCs w:val="24"/>
          <w:lang w:eastAsia="uk-UA"/>
        </w:rPr>
        <w:t xml:space="preserve">Видача путівки </w:t>
      </w:r>
      <w:r>
        <w:rPr>
          <w:b/>
          <w:sz w:val="24"/>
          <w:szCs w:val="24"/>
          <w:lang w:eastAsia="uk-UA"/>
        </w:rPr>
        <w:t>до Комунальної установи «Обласний центр комплексної реабілітації для осіб з інвалідністю внаслідок інтелектуальних порушень»</w:t>
      </w:r>
    </w:p>
    <w:p w:rsidR="005C5697" w:rsidRPr="00E3191A" w:rsidRDefault="005C5697" w:rsidP="00E5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highlight w:val="yellow"/>
          <w:lang w:eastAsia="uk-UA"/>
        </w:rPr>
      </w:pPr>
    </w:p>
    <w:p w:rsidR="007422DA" w:rsidRDefault="005C5697" w:rsidP="00E5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5C5697" w:rsidRPr="00E3191A" w:rsidRDefault="005C5697" w:rsidP="00E5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 w:rsidR="007422DA">
        <w:rPr>
          <w:b/>
          <w:sz w:val="24"/>
          <w:szCs w:val="24"/>
          <w:lang w:eastAsia="uk-UA"/>
        </w:rPr>
        <w:t>обласної військової адміністрації</w:t>
      </w:r>
    </w:p>
    <w:p w:rsidR="005C5697" w:rsidRPr="00E3191A" w:rsidRDefault="005C5697" w:rsidP="00E55B32">
      <w:pPr>
        <w:jc w:val="center"/>
        <w:rPr>
          <w:b/>
          <w:sz w:val="24"/>
          <w:szCs w:val="24"/>
          <w:highlight w:val="yellow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956"/>
        <w:gridCol w:w="155"/>
        <w:gridCol w:w="5764"/>
      </w:tblGrid>
      <w:tr w:rsidR="005C5697" w:rsidRPr="00E3191A" w:rsidTr="00B41B31">
        <w:trPr>
          <w:trHeight w:val="374"/>
          <w:jc w:val="center"/>
        </w:trPr>
        <w:tc>
          <w:tcPr>
            <w:tcW w:w="9571" w:type="dxa"/>
            <w:gridSpan w:val="4"/>
            <w:vAlign w:val="center"/>
          </w:tcPr>
          <w:p w:rsidR="005C5697" w:rsidRPr="00E3191A" w:rsidRDefault="005C5697" w:rsidP="00E55B32">
            <w:pPr>
              <w:jc w:val="center"/>
              <w:rPr>
                <w:sz w:val="24"/>
                <w:szCs w:val="24"/>
                <w:lang w:eastAsia="en-US"/>
              </w:rPr>
            </w:pPr>
            <w:r w:rsidRPr="00E3191A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E3191A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E3191A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5C5697" w:rsidRPr="00E3191A" w:rsidTr="004B73D4">
        <w:trPr>
          <w:trHeight w:val="441"/>
          <w:jc w:val="center"/>
        </w:trPr>
        <w:tc>
          <w:tcPr>
            <w:tcW w:w="3652" w:type="dxa"/>
            <w:gridSpan w:val="2"/>
            <w:vAlign w:val="center"/>
          </w:tcPr>
          <w:p w:rsidR="005C5697" w:rsidRPr="00E3191A" w:rsidRDefault="005C5697" w:rsidP="00E55B32">
            <w:pPr>
              <w:rPr>
                <w:b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19" w:type="dxa"/>
            <w:gridSpan w:val="2"/>
            <w:vAlign w:val="center"/>
          </w:tcPr>
          <w:p w:rsidR="005C5697" w:rsidRPr="00E3191A" w:rsidRDefault="0004790F" w:rsidP="00463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t>Центр адміністративних послуг «Прозорий офіс» Вінницької міської ради</w:t>
            </w:r>
          </w:p>
        </w:tc>
      </w:tr>
      <w:tr w:rsidR="00CE4EA1" w:rsidRPr="00E3191A" w:rsidTr="004B73D4">
        <w:trPr>
          <w:jc w:val="center"/>
        </w:trPr>
        <w:tc>
          <w:tcPr>
            <w:tcW w:w="696" w:type="dxa"/>
          </w:tcPr>
          <w:p w:rsidR="00CE4EA1" w:rsidRPr="00E3191A" w:rsidRDefault="00CE4EA1" w:rsidP="00CE4EA1">
            <w:pPr>
              <w:rPr>
                <w:b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56" w:type="dxa"/>
          </w:tcPr>
          <w:p w:rsidR="00CE4EA1" w:rsidRPr="00E3191A" w:rsidRDefault="00CE4EA1" w:rsidP="00CE4EA1">
            <w:pPr>
              <w:rPr>
                <w:i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t>Сільської, селищної, міської ради відповідної ТГ</w:t>
            </w:r>
          </w:p>
        </w:tc>
        <w:tc>
          <w:tcPr>
            <w:tcW w:w="5919" w:type="dxa"/>
            <w:gridSpan w:val="2"/>
          </w:tcPr>
          <w:p w:rsidR="00CE4EA1" w:rsidRPr="00E3191A" w:rsidRDefault="00CE4EA1" w:rsidP="00CE4EA1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E3191A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CE4EA1" w:rsidRPr="00E3191A" w:rsidRDefault="00F47114" w:rsidP="00CE4EA1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E4EA1" w:rsidRPr="00E3191A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CE4EA1" w:rsidRPr="00E3191A" w:rsidRDefault="00CE4EA1" w:rsidP="00CE4EA1">
            <w:pPr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м</w:t>
            </w:r>
            <w:hyperlink r:id="rId8" w:history="1">
              <w:r w:rsidRPr="00E3191A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CE4EA1" w:rsidRPr="00E3191A" w:rsidRDefault="00F47114" w:rsidP="00CE4EA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CE4EA1" w:rsidRPr="00E3191A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CE4EA1" w:rsidRPr="00E3191A" w:rsidTr="004B73D4">
        <w:trPr>
          <w:jc w:val="center"/>
        </w:trPr>
        <w:tc>
          <w:tcPr>
            <w:tcW w:w="696" w:type="dxa"/>
          </w:tcPr>
          <w:p w:rsidR="00CE4EA1" w:rsidRPr="00E3191A" w:rsidRDefault="00CE4EA1" w:rsidP="00CE4EA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56" w:type="dxa"/>
          </w:tcPr>
          <w:p w:rsidR="00CE4EA1" w:rsidRPr="00E3191A" w:rsidRDefault="00CE4EA1" w:rsidP="00CE4EA1">
            <w:pPr>
              <w:rPr>
                <w:spacing w:val="-1"/>
                <w:sz w:val="24"/>
                <w:szCs w:val="24"/>
              </w:rPr>
            </w:pPr>
            <w:r w:rsidRPr="00E3191A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E3191A">
              <w:rPr>
                <w:spacing w:val="-1"/>
                <w:sz w:val="24"/>
                <w:szCs w:val="24"/>
              </w:rPr>
              <w:t>надання</w:t>
            </w:r>
          </w:p>
          <w:p w:rsidR="00CE4EA1" w:rsidRPr="00E3191A" w:rsidRDefault="00CE4EA1" w:rsidP="00CE4EA1">
            <w:pPr>
              <w:rPr>
                <w:sz w:val="24"/>
                <w:szCs w:val="24"/>
                <w:lang w:eastAsia="en-US"/>
              </w:rPr>
            </w:pPr>
            <w:r w:rsidRPr="00E3191A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919" w:type="dxa"/>
            <w:gridSpan w:val="2"/>
          </w:tcPr>
          <w:p w:rsidR="00CE4EA1" w:rsidRPr="00E3191A" w:rsidRDefault="00CE4EA1" w:rsidP="00E03E80">
            <w:pPr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CE4EA1" w:rsidRPr="00E3191A" w:rsidRDefault="00CE4EA1" w:rsidP="00E03E80">
            <w:pPr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E4EA1" w:rsidRPr="00E3191A" w:rsidRDefault="00CE4EA1" w:rsidP="00E03E80">
            <w:pPr>
              <w:ind w:left="-68" w:right="-68" w:firstLine="252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CE4EA1" w:rsidRPr="00E3191A" w:rsidRDefault="00CE4EA1" w:rsidP="00E03E80">
            <w:pPr>
              <w:ind w:right="-68"/>
              <w:jc w:val="center"/>
              <w:rPr>
                <w:b/>
                <w:sz w:val="24"/>
                <w:szCs w:val="24"/>
                <w:lang w:eastAsia="en-US"/>
              </w:rPr>
            </w:pPr>
            <w:r w:rsidRPr="00E3191A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CE4EA1" w:rsidRPr="00E3191A" w:rsidRDefault="00CE4EA1" w:rsidP="00E03E80">
            <w:pPr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E4EA1" w:rsidRPr="00E3191A" w:rsidRDefault="00CE4EA1" w:rsidP="00E03E80">
            <w:pPr>
              <w:ind w:left="-68" w:right="-68" w:firstLine="252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CE4EA1" w:rsidRPr="00E3191A" w:rsidRDefault="00CE4EA1" w:rsidP="00E03E80">
            <w:pPr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CE4EA1" w:rsidRPr="00E3191A" w:rsidRDefault="00CE4EA1" w:rsidP="00E03E80">
            <w:pPr>
              <w:ind w:left="-68" w:right="-68" w:firstLine="252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CE4EA1" w:rsidRPr="00E3191A" w:rsidTr="004B73D4">
        <w:trPr>
          <w:trHeight w:val="1261"/>
          <w:jc w:val="center"/>
        </w:trPr>
        <w:tc>
          <w:tcPr>
            <w:tcW w:w="696" w:type="dxa"/>
          </w:tcPr>
          <w:p w:rsidR="00CE4EA1" w:rsidRPr="00E3191A" w:rsidRDefault="00CE4EA1" w:rsidP="00CE4EA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956" w:type="dxa"/>
          </w:tcPr>
          <w:p w:rsidR="00CE4EA1" w:rsidRPr="00E3191A" w:rsidRDefault="00CE4EA1" w:rsidP="00CE4EA1">
            <w:pPr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Телефон/факс (довідки), адреса</w:t>
            </w:r>
          </w:p>
          <w:p w:rsidR="00CE4EA1" w:rsidRPr="00E3191A" w:rsidRDefault="00CE4EA1" w:rsidP="00CE4EA1">
            <w:pPr>
              <w:rPr>
                <w:spacing w:val="-2"/>
                <w:sz w:val="24"/>
                <w:szCs w:val="24"/>
              </w:rPr>
            </w:pPr>
            <w:r w:rsidRPr="00E3191A">
              <w:rPr>
                <w:spacing w:val="-2"/>
                <w:sz w:val="24"/>
                <w:szCs w:val="24"/>
              </w:rPr>
              <w:t>електронної пошти та веб-сайт центрів надання</w:t>
            </w:r>
          </w:p>
          <w:p w:rsidR="00CE4EA1" w:rsidRPr="00E3191A" w:rsidRDefault="00CE4EA1" w:rsidP="00CE4EA1">
            <w:pPr>
              <w:rPr>
                <w:sz w:val="24"/>
                <w:szCs w:val="24"/>
                <w:lang w:eastAsia="en-US"/>
              </w:rPr>
            </w:pPr>
            <w:r w:rsidRPr="00E3191A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919" w:type="dxa"/>
            <w:gridSpan w:val="2"/>
            <w:vAlign w:val="center"/>
          </w:tcPr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iCs/>
                <w:sz w:val="24"/>
                <w:szCs w:val="24"/>
              </w:rPr>
            </w:pPr>
            <w:r w:rsidRPr="00E3191A">
              <w:rPr>
                <w:iCs/>
                <w:sz w:val="24"/>
                <w:szCs w:val="24"/>
              </w:rPr>
              <w:t>Центральне відділення: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iCs/>
                <w:sz w:val="24"/>
                <w:szCs w:val="24"/>
              </w:rPr>
            </w:pPr>
            <w:r w:rsidRPr="00E3191A">
              <w:rPr>
                <w:iCs/>
                <w:sz w:val="24"/>
                <w:szCs w:val="24"/>
              </w:rPr>
              <w:t>(</w:t>
            </w:r>
            <w:r w:rsidRPr="00E3191A">
              <w:rPr>
                <w:sz w:val="24"/>
                <w:szCs w:val="24"/>
              </w:rPr>
              <w:t>0432)655050; (067)0002661; (073)0002661;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Відділення «Вишенька»: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(0432)509134; (067)0002663; (073)0002663;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Відділення «Замостя»: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iCs/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(0432)509136; (067)0002664; (073)0002664;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Відділення «Старе місто»: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(0432)509135; (067)0002665; (073)0002665;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 xml:space="preserve">Електронна адреса: </w:t>
            </w:r>
            <w:hyperlink r:id="rId10" w:history="1">
              <w:r w:rsidRPr="00E3191A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Pr="00E3191A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E3191A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Pr="00E3191A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E3191A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E3191A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E3191A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5C5697" w:rsidRPr="00E3191A" w:rsidTr="00B41B31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5C5697" w:rsidRPr="00E3191A" w:rsidRDefault="005C5697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E3191A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5C5697" w:rsidRPr="00E3191A" w:rsidTr="00B41B31">
        <w:trPr>
          <w:trHeight w:val="650"/>
          <w:jc w:val="center"/>
        </w:trPr>
        <w:tc>
          <w:tcPr>
            <w:tcW w:w="696" w:type="dxa"/>
          </w:tcPr>
          <w:p w:rsidR="005C5697" w:rsidRPr="007064A7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064A7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1" w:type="dxa"/>
            <w:gridSpan w:val="2"/>
          </w:tcPr>
          <w:p w:rsidR="005C5697" w:rsidRPr="007064A7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7064A7">
              <w:rPr>
                <w:sz w:val="24"/>
                <w:szCs w:val="24"/>
                <w:lang w:eastAsia="en-US"/>
              </w:rPr>
              <w:t>Закони України</w:t>
            </w:r>
          </w:p>
        </w:tc>
        <w:tc>
          <w:tcPr>
            <w:tcW w:w="5764" w:type="dxa"/>
          </w:tcPr>
          <w:p w:rsidR="007F683C" w:rsidRPr="00D626A8" w:rsidRDefault="007F683C" w:rsidP="007F683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D626A8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7F683C" w:rsidRPr="00D626A8" w:rsidRDefault="007F683C" w:rsidP="007F683C">
            <w:pPr>
              <w:jc w:val="both"/>
              <w:rPr>
                <w:rStyle w:val="rvts44"/>
                <w:sz w:val="24"/>
                <w:szCs w:val="24"/>
              </w:rPr>
            </w:pPr>
            <w:r w:rsidRPr="00D626A8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D626A8">
              <w:rPr>
                <w:rStyle w:val="rvts44"/>
                <w:sz w:val="24"/>
                <w:szCs w:val="24"/>
              </w:rPr>
              <w:t>№ 5203-VI</w:t>
            </w:r>
            <w:r>
              <w:rPr>
                <w:rStyle w:val="rvts44"/>
                <w:sz w:val="24"/>
                <w:szCs w:val="24"/>
              </w:rPr>
              <w:t>,</w:t>
            </w:r>
          </w:p>
          <w:p w:rsidR="007F683C" w:rsidRPr="00D626A8" w:rsidRDefault="007F683C" w:rsidP="007F683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D626A8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7F683C" w:rsidRPr="00D626A8" w:rsidRDefault="007F683C" w:rsidP="007F683C">
            <w:pPr>
              <w:jc w:val="both"/>
              <w:rPr>
                <w:rStyle w:val="rvts44"/>
                <w:sz w:val="24"/>
                <w:szCs w:val="24"/>
              </w:rPr>
            </w:pPr>
            <w:r w:rsidRPr="00D626A8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D626A8">
              <w:rPr>
                <w:rStyle w:val="rvts44"/>
                <w:sz w:val="24"/>
                <w:szCs w:val="24"/>
              </w:rPr>
              <w:t>№ 2073-IX</w:t>
            </w:r>
            <w:r>
              <w:rPr>
                <w:rStyle w:val="rvts44"/>
                <w:sz w:val="24"/>
                <w:szCs w:val="24"/>
              </w:rPr>
              <w:t>,</w:t>
            </w:r>
          </w:p>
          <w:p w:rsidR="007064A7" w:rsidRPr="006A5140" w:rsidRDefault="007064A7" w:rsidP="007064A7">
            <w:pPr>
              <w:jc w:val="both"/>
              <w:rPr>
                <w:iCs/>
                <w:sz w:val="24"/>
                <w:szCs w:val="24"/>
              </w:rPr>
            </w:pPr>
            <w:r w:rsidRPr="00B214E5">
              <w:rPr>
                <w:iCs/>
                <w:sz w:val="24"/>
                <w:szCs w:val="24"/>
              </w:rPr>
              <w:t>Закон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A5140">
              <w:rPr>
                <w:iCs/>
                <w:sz w:val="24"/>
                <w:szCs w:val="24"/>
              </w:rPr>
              <w:t>України «Про соціальні послуги»</w:t>
            </w:r>
            <w:r>
              <w:rPr>
                <w:iCs/>
                <w:sz w:val="24"/>
                <w:szCs w:val="24"/>
              </w:rPr>
              <w:t>,</w:t>
            </w:r>
          </w:p>
          <w:p w:rsidR="007064A7" w:rsidRDefault="007064A7" w:rsidP="007064A7">
            <w:pPr>
              <w:jc w:val="both"/>
              <w:rPr>
                <w:sz w:val="24"/>
                <w:szCs w:val="24"/>
              </w:rPr>
            </w:pPr>
            <w:r w:rsidRPr="00B214E5">
              <w:rPr>
                <w:iCs/>
                <w:sz w:val="24"/>
                <w:szCs w:val="24"/>
              </w:rPr>
              <w:t>Закон</w:t>
            </w:r>
            <w:r>
              <w:rPr>
                <w:iCs/>
                <w:sz w:val="24"/>
                <w:szCs w:val="24"/>
              </w:rPr>
              <w:t xml:space="preserve"> України </w:t>
            </w:r>
            <w:r w:rsidRPr="00B214E5">
              <w:rPr>
                <w:sz w:val="24"/>
                <w:szCs w:val="24"/>
              </w:rPr>
              <w:t>«Про психіатр</w:t>
            </w:r>
            <w:r>
              <w:rPr>
                <w:sz w:val="24"/>
                <w:szCs w:val="24"/>
              </w:rPr>
              <w:t>ичну допомогу»,</w:t>
            </w:r>
          </w:p>
          <w:p w:rsidR="005C5697" w:rsidRPr="00E3191A" w:rsidRDefault="007064A7" w:rsidP="007064A7">
            <w:pPr>
              <w:spacing w:before="60" w:after="60"/>
              <w:rPr>
                <w:iCs/>
                <w:sz w:val="24"/>
                <w:szCs w:val="24"/>
                <w:highlight w:val="yellow"/>
                <w:lang w:eastAsia="en-US"/>
              </w:rPr>
            </w:pPr>
            <w:r w:rsidRPr="0078285F">
              <w:rPr>
                <w:bCs/>
                <w:sz w:val="24"/>
                <w:szCs w:val="24"/>
                <w:shd w:val="clear" w:color="auto" w:fill="FFFFFF"/>
              </w:rPr>
              <w:t>Закон України «Про реабілітацію осіб з інвалідністю в Україні»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C5697" w:rsidRPr="00E3191A" w:rsidTr="00B41B31">
        <w:trPr>
          <w:trHeight w:val="829"/>
          <w:jc w:val="center"/>
        </w:trPr>
        <w:tc>
          <w:tcPr>
            <w:tcW w:w="696" w:type="dxa"/>
          </w:tcPr>
          <w:p w:rsidR="005C5697" w:rsidRPr="007064A7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064A7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1" w:type="dxa"/>
            <w:gridSpan w:val="2"/>
          </w:tcPr>
          <w:p w:rsidR="005C5697" w:rsidRPr="007064A7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7064A7">
              <w:rPr>
                <w:sz w:val="24"/>
                <w:szCs w:val="24"/>
                <w:lang w:eastAsia="en-US"/>
              </w:rPr>
              <w:t>Акти Кабінету Міністрів України</w:t>
            </w:r>
          </w:p>
        </w:tc>
        <w:tc>
          <w:tcPr>
            <w:tcW w:w="5764" w:type="dxa"/>
          </w:tcPr>
          <w:p w:rsidR="007064A7" w:rsidRDefault="007064A7" w:rsidP="007064A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Pr="00693ADD">
              <w:rPr>
                <w:iCs/>
                <w:sz w:val="24"/>
                <w:szCs w:val="24"/>
              </w:rPr>
              <w:t>озпорядження Кабінету Міністрів України від 16.05.2014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  <w:p w:rsidR="007064A7" w:rsidRDefault="007064A7" w:rsidP="007064A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Постанова</w:t>
            </w:r>
            <w:r w:rsidRPr="00B214E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Кабінету Міністрів України </w:t>
            </w:r>
            <w:r>
              <w:rPr>
                <w:bCs/>
                <w:sz w:val="24"/>
                <w:szCs w:val="24"/>
                <w:shd w:val="clear" w:color="auto" w:fill="FFFFFF"/>
              </w:rPr>
              <w:t>від 26.06.2019 № 576</w:t>
            </w:r>
            <w:r>
              <w:rPr>
                <w:rStyle w:val="rvts9"/>
                <w:sz w:val="24"/>
                <w:szCs w:val="24"/>
              </w:rPr>
              <w:t xml:space="preserve"> </w:t>
            </w:r>
            <w:r w:rsidRPr="005A3EF0">
              <w:rPr>
                <w:rStyle w:val="rvts9"/>
                <w:sz w:val="24"/>
                <w:szCs w:val="24"/>
              </w:rPr>
              <w:t>«</w:t>
            </w:r>
            <w:r w:rsidRPr="005A3EF0">
              <w:rPr>
                <w:bCs/>
                <w:sz w:val="24"/>
                <w:szCs w:val="24"/>
                <w:shd w:val="clear" w:color="auto" w:fill="FFFFFF"/>
              </w:rPr>
              <w:t>Про затвердження Порядку надання соціальних послуг особам з інвалідністю та особам похилого віку, які страждають на психічні розлади»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C5697" w:rsidRPr="00E3191A" w:rsidRDefault="007064A7" w:rsidP="007064A7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Постанова</w:t>
            </w:r>
            <w:r w:rsidRPr="00B214E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Кабінету Міністрів України </w:t>
            </w:r>
            <w:r>
              <w:rPr>
                <w:iCs/>
                <w:sz w:val="24"/>
                <w:szCs w:val="24"/>
              </w:rPr>
              <w:t xml:space="preserve">від 01.06.2020 № 587 </w:t>
            </w:r>
            <w:r w:rsidRPr="0066685B">
              <w:rPr>
                <w:sz w:val="24"/>
              </w:rPr>
              <w:t>«Про організацію надання соціальних послуг»</w:t>
            </w:r>
            <w:r>
              <w:rPr>
                <w:sz w:val="24"/>
              </w:rPr>
              <w:t>.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7064A7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064A7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1" w:type="dxa"/>
            <w:gridSpan w:val="2"/>
          </w:tcPr>
          <w:p w:rsidR="005C5697" w:rsidRPr="007064A7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7064A7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764" w:type="dxa"/>
          </w:tcPr>
          <w:p w:rsidR="007064A7" w:rsidRDefault="007064A7" w:rsidP="007064A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91550">
              <w:rPr>
                <w:color w:val="000000"/>
                <w:sz w:val="24"/>
                <w:szCs w:val="24"/>
                <w:shd w:val="clear" w:color="auto" w:fill="FFFFFF"/>
              </w:rPr>
              <w:t xml:space="preserve">Наказ Міністерства соціальної політики України від 09.08.2016 №855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«Про затвердження Типового положення про центр комплексної реабілітації для осіб з інвалідністю»,</w:t>
            </w:r>
          </w:p>
          <w:p w:rsidR="005C5697" w:rsidRPr="00E3191A" w:rsidRDefault="007064A7" w:rsidP="007064A7">
            <w:pPr>
              <w:jc w:val="both"/>
              <w:rPr>
                <w:iCs/>
                <w:sz w:val="24"/>
                <w:szCs w:val="24"/>
                <w:highlight w:val="yellow"/>
                <w:lang w:eastAsia="en-US"/>
              </w:rPr>
            </w:pPr>
            <w:r w:rsidRPr="00491550">
              <w:rPr>
                <w:color w:val="000000"/>
                <w:sz w:val="24"/>
                <w:szCs w:val="24"/>
                <w:shd w:val="clear" w:color="auto" w:fill="FFFFFF"/>
              </w:rPr>
              <w:t>Наказ Міністерства со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ціальної політики України від 17</w:t>
            </w:r>
            <w:r w:rsidRPr="0049155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491550">
              <w:rPr>
                <w:color w:val="000000"/>
                <w:sz w:val="24"/>
                <w:szCs w:val="24"/>
                <w:shd w:val="clear" w:color="auto" w:fill="FFFFFF"/>
              </w:rPr>
              <w:t>.201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491550">
              <w:rPr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1901</w:t>
            </w:r>
            <w:r w:rsidRPr="004915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03A">
              <w:rPr>
                <w:sz w:val="24"/>
                <w:szCs w:val="24"/>
                <w:shd w:val="clear" w:color="auto" w:fill="FFFFFF"/>
              </w:rPr>
              <w:t>«</w:t>
            </w:r>
            <w:r w:rsidRPr="00D8703A">
              <w:rPr>
                <w:bCs/>
                <w:sz w:val="24"/>
                <w:szCs w:val="24"/>
                <w:shd w:val="clear" w:color="auto" w:fill="FFFFFF"/>
              </w:rPr>
              <w:t>Про затвердження Державного стандарту соціальної реабілітації осіб з інтелектуальними та психічними розладами</w:t>
            </w:r>
            <w:r w:rsidRPr="00D8703A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7064A7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064A7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1" w:type="dxa"/>
            <w:gridSpan w:val="2"/>
          </w:tcPr>
          <w:p w:rsidR="005C5697" w:rsidRPr="007064A7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7064A7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64" w:type="dxa"/>
          </w:tcPr>
          <w:p w:rsidR="007422DA" w:rsidRPr="00936906" w:rsidRDefault="007422DA" w:rsidP="007422DA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5C5697" w:rsidRPr="00E3191A" w:rsidRDefault="007422DA" w:rsidP="007422DA">
            <w:pPr>
              <w:pStyle w:val="ab"/>
              <w:ind w:left="0"/>
              <w:jc w:val="both"/>
              <w:rPr>
                <w:iCs/>
                <w:sz w:val="24"/>
                <w:szCs w:val="24"/>
                <w:highlight w:val="yellow"/>
                <w:lang w:eastAsia="en-US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від 16.03.</w:t>
            </w:r>
            <w:r w:rsidRPr="00936906">
              <w:rPr>
                <w:sz w:val="24"/>
                <w:szCs w:val="24"/>
              </w:rPr>
              <w:t>2018 року № 201</w:t>
            </w:r>
            <w:r>
              <w:rPr>
                <w:sz w:val="24"/>
                <w:szCs w:val="24"/>
              </w:rPr>
              <w:t xml:space="preserve"> </w:t>
            </w:r>
            <w:r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  <w:bookmarkStart w:id="0" w:name="_GoBack"/>
            <w:bookmarkEnd w:id="0"/>
          </w:p>
        </w:tc>
      </w:tr>
      <w:tr w:rsidR="005C5697" w:rsidRPr="00E3191A" w:rsidTr="009F5DB8">
        <w:trPr>
          <w:trHeight w:val="277"/>
          <w:jc w:val="center"/>
        </w:trPr>
        <w:tc>
          <w:tcPr>
            <w:tcW w:w="9571" w:type="dxa"/>
            <w:gridSpan w:val="4"/>
            <w:vAlign w:val="center"/>
          </w:tcPr>
          <w:p w:rsidR="005C5697" w:rsidRPr="00E3191A" w:rsidRDefault="005C5697" w:rsidP="00E55B32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7064A7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4C3D0B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C3D0B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1" w:type="dxa"/>
            <w:gridSpan w:val="2"/>
          </w:tcPr>
          <w:p w:rsidR="005C5697" w:rsidRPr="004C3D0B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4C3D0B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764" w:type="dxa"/>
          </w:tcPr>
          <w:p w:rsidR="005C5697" w:rsidRPr="00E3191A" w:rsidRDefault="004C3D0B" w:rsidP="00E55B32">
            <w:pPr>
              <w:pStyle w:val="rvps2"/>
              <w:rPr>
                <w:highlight w:val="yellow"/>
                <w:lang w:val="uk-UA"/>
              </w:rPr>
            </w:pPr>
            <w:r>
              <w:rPr>
                <w:iCs/>
                <w:lang w:val="uk-UA" w:eastAsia="en-US"/>
              </w:rPr>
              <w:t xml:space="preserve">Потреба громадян в </w:t>
            </w:r>
            <w:proofErr w:type="spellStart"/>
            <w:r>
              <w:rPr>
                <w:shd w:val="clear" w:color="auto" w:fill="FFFFFF"/>
              </w:rPr>
              <w:t>соціальн</w:t>
            </w:r>
            <w:proofErr w:type="spellEnd"/>
            <w:r>
              <w:rPr>
                <w:shd w:val="clear" w:color="auto" w:fill="FFFFFF"/>
                <w:lang w:val="uk-UA"/>
              </w:rPr>
              <w:t>і</w:t>
            </w:r>
            <w:r>
              <w:rPr>
                <w:shd w:val="clear" w:color="auto" w:fill="FFFFFF"/>
              </w:rPr>
              <w:t>й</w:t>
            </w:r>
            <w:r w:rsidRPr="00516CA9">
              <w:rPr>
                <w:shd w:val="clear" w:color="auto" w:fill="FFFFFF"/>
              </w:rPr>
              <w:t xml:space="preserve"> </w:t>
            </w:r>
            <w:proofErr w:type="spellStart"/>
            <w:r w:rsidRPr="00516CA9">
              <w:rPr>
                <w:shd w:val="clear" w:color="auto" w:fill="FFFFFF"/>
              </w:rPr>
              <w:t>реабілітації</w:t>
            </w:r>
            <w:proofErr w:type="spellEnd"/>
            <w:r w:rsidRPr="00516CA9">
              <w:rPr>
                <w:shd w:val="clear" w:color="auto" w:fill="FFFFFF"/>
              </w:rPr>
              <w:t xml:space="preserve"> </w:t>
            </w:r>
            <w:proofErr w:type="spellStart"/>
            <w:r w:rsidRPr="00516CA9">
              <w:rPr>
                <w:shd w:val="clear" w:color="auto" w:fill="FFFFFF"/>
              </w:rPr>
              <w:t>осіб</w:t>
            </w:r>
            <w:proofErr w:type="spellEnd"/>
            <w:r w:rsidRPr="00516CA9">
              <w:rPr>
                <w:shd w:val="clear" w:color="auto" w:fill="FFFFFF"/>
              </w:rPr>
              <w:t xml:space="preserve"> з </w:t>
            </w:r>
            <w:proofErr w:type="spellStart"/>
            <w:r w:rsidRPr="00516CA9">
              <w:rPr>
                <w:shd w:val="clear" w:color="auto" w:fill="FFFFFF"/>
              </w:rPr>
              <w:t>інтелектуальними</w:t>
            </w:r>
            <w:proofErr w:type="spellEnd"/>
            <w:r w:rsidRPr="00516CA9">
              <w:rPr>
                <w:shd w:val="clear" w:color="auto" w:fill="FFFFFF"/>
              </w:rPr>
              <w:t xml:space="preserve"> та </w:t>
            </w:r>
            <w:proofErr w:type="spellStart"/>
            <w:r w:rsidRPr="00516CA9">
              <w:rPr>
                <w:shd w:val="clear" w:color="auto" w:fill="FFFFFF"/>
              </w:rPr>
              <w:t>психічними</w:t>
            </w:r>
            <w:proofErr w:type="spellEnd"/>
            <w:r w:rsidRPr="00516CA9">
              <w:rPr>
                <w:shd w:val="clear" w:color="auto" w:fill="FFFFFF"/>
              </w:rPr>
              <w:t xml:space="preserve"> </w:t>
            </w:r>
            <w:proofErr w:type="spellStart"/>
            <w:r w:rsidRPr="00516CA9">
              <w:rPr>
                <w:shd w:val="clear" w:color="auto" w:fill="FFFFFF"/>
              </w:rPr>
              <w:t>розладами</w:t>
            </w:r>
            <w:proofErr w:type="spellEnd"/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4C3D0B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C3D0B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1" w:type="dxa"/>
            <w:gridSpan w:val="2"/>
          </w:tcPr>
          <w:p w:rsidR="005C5697" w:rsidRPr="004C3D0B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4C3D0B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</w:tcPr>
          <w:p w:rsidR="004C3D0B" w:rsidRPr="00FA241A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5"/>
              <w:jc w:val="both"/>
              <w:rPr>
                <w:sz w:val="24"/>
                <w:szCs w:val="24"/>
                <w:shd w:val="clear" w:color="auto" w:fill="FFFFFF"/>
              </w:rPr>
            </w:pPr>
            <w:r w:rsidRPr="00FA241A">
              <w:rPr>
                <w:sz w:val="24"/>
                <w:szCs w:val="24"/>
              </w:rPr>
              <w:t xml:space="preserve">Особиста заява </w:t>
            </w:r>
            <w:r w:rsidRPr="00FA241A">
              <w:rPr>
                <w:sz w:val="24"/>
                <w:szCs w:val="24"/>
                <w:shd w:val="clear" w:color="auto" w:fill="FFFFFF"/>
              </w:rPr>
              <w:t xml:space="preserve">особи, яка виявила бажання проживати/перебувати в </w:t>
            </w:r>
            <w:r>
              <w:rPr>
                <w:sz w:val="24"/>
                <w:szCs w:val="24"/>
                <w:shd w:val="clear" w:color="auto" w:fill="FFFFFF"/>
              </w:rPr>
              <w:t>Центрі комплексної реабілітації</w:t>
            </w:r>
            <w:r w:rsidRPr="00FA241A">
              <w:rPr>
                <w:sz w:val="24"/>
                <w:szCs w:val="24"/>
                <w:shd w:val="clear" w:color="auto" w:fill="FFFFFF"/>
              </w:rPr>
              <w:t xml:space="preserve"> (для дієздатних осіб та осіб, цивільна дієздатність яких обмежена) (встановленого зразка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засвідчена печаткою</w:t>
            </w:r>
            <w:r w:rsidRPr="005F2084">
              <w:rPr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sz w:val="24"/>
                <w:szCs w:val="24"/>
                <w:shd w:val="clear" w:color="auto" w:fill="FFFFFF"/>
              </w:rPr>
              <w:t xml:space="preserve">ргану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соцзахисту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населення територіальної громади</w:t>
            </w:r>
            <w:r w:rsidRPr="00FA241A">
              <w:rPr>
                <w:sz w:val="24"/>
                <w:szCs w:val="24"/>
                <w:shd w:val="clear" w:color="auto" w:fill="FFFFFF"/>
              </w:rPr>
              <w:t>).</w:t>
            </w:r>
          </w:p>
          <w:p w:rsidR="004C3D0B" w:rsidRPr="00DE45B5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5"/>
              <w:jc w:val="both"/>
              <w:rPr>
                <w:sz w:val="24"/>
                <w:szCs w:val="24"/>
              </w:rPr>
            </w:pPr>
            <w:r w:rsidRPr="00FA241A">
              <w:rPr>
                <w:sz w:val="24"/>
                <w:szCs w:val="24"/>
                <w:shd w:val="clear" w:color="auto" w:fill="FFFFFF"/>
              </w:rPr>
              <w:t xml:space="preserve"> Особиста заява законного представника (встановленого зразка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засвідчена печаткою</w:t>
            </w:r>
            <w:r w:rsidRPr="001203C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о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ргану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соцзахисту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населення територіальної громади</w:t>
            </w:r>
            <w:r w:rsidRPr="00FA241A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A241A">
              <w:rPr>
                <w:sz w:val="24"/>
                <w:szCs w:val="24"/>
                <w:shd w:val="clear" w:color="auto" w:fill="FFFFFF"/>
              </w:rPr>
              <w:t>(для недієздатних осіб, яким призначено опікунів</w:t>
            </w:r>
            <w:r>
              <w:rPr>
                <w:sz w:val="24"/>
                <w:szCs w:val="24"/>
                <w:shd w:val="clear" w:color="auto" w:fill="FFFFFF"/>
              </w:rPr>
              <w:t>).</w:t>
            </w:r>
          </w:p>
          <w:p w:rsidR="004C3D0B" w:rsidRPr="00DE45B5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Клопотання органу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соцзахисту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населення територіальної громади про необхідність влаштування особи до Центру комплексної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реабілітації.</w:t>
            </w:r>
          </w:p>
          <w:p w:rsidR="004C3D0B" w:rsidRPr="00FA241A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FA241A">
              <w:rPr>
                <w:sz w:val="24"/>
                <w:szCs w:val="24"/>
                <w:shd w:val="clear" w:color="auto" w:fill="FFFFFF"/>
              </w:rPr>
              <w:t xml:space="preserve">ішення органу опіки та піклування про влаштування до </w:t>
            </w:r>
            <w:r>
              <w:rPr>
                <w:sz w:val="24"/>
                <w:szCs w:val="24"/>
                <w:shd w:val="clear" w:color="auto" w:fill="FFFFFF"/>
              </w:rPr>
              <w:t>Центру комплексної реабілітації</w:t>
            </w:r>
            <w:r w:rsidRPr="00FA241A">
              <w:rPr>
                <w:sz w:val="24"/>
                <w:szCs w:val="24"/>
                <w:shd w:val="clear" w:color="auto" w:fill="FFFFFF"/>
              </w:rPr>
              <w:t xml:space="preserve"> (для недієздатних осіб, яким призначено опікунів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  <w:r w:rsidRPr="00FA241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4C3D0B" w:rsidRPr="00FA241A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5"/>
              <w:jc w:val="both"/>
              <w:rPr>
                <w:sz w:val="24"/>
                <w:szCs w:val="24"/>
              </w:rPr>
            </w:pPr>
            <w:r w:rsidRPr="00FA241A">
              <w:rPr>
                <w:sz w:val="24"/>
                <w:szCs w:val="24"/>
                <w:shd w:val="clear" w:color="auto" w:fill="FFFFFF"/>
              </w:rPr>
              <w:t xml:space="preserve">Рішення органу опіки та піклування про влаштування до </w:t>
            </w:r>
            <w:r>
              <w:rPr>
                <w:sz w:val="24"/>
                <w:szCs w:val="24"/>
                <w:shd w:val="clear" w:color="auto" w:fill="FFFFFF"/>
              </w:rPr>
              <w:t>Центру комплексної реабілітації</w:t>
            </w:r>
            <w:r w:rsidRPr="00FA241A">
              <w:rPr>
                <w:sz w:val="24"/>
                <w:szCs w:val="24"/>
                <w:shd w:val="clear" w:color="auto" w:fill="FFFFFF"/>
              </w:rPr>
              <w:t xml:space="preserve"> (для недієздатних осіб у разі відсутності законного представника).</w:t>
            </w:r>
          </w:p>
          <w:p w:rsidR="004C3D0B" w:rsidRPr="00FA241A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5"/>
              <w:jc w:val="both"/>
              <w:rPr>
                <w:sz w:val="24"/>
                <w:szCs w:val="24"/>
              </w:rPr>
            </w:pPr>
            <w:r w:rsidRPr="00FA241A">
              <w:rPr>
                <w:sz w:val="24"/>
                <w:szCs w:val="24"/>
              </w:rPr>
              <w:t>Копія паспорта (для особи з інвалідністю, законного представника нед</w:t>
            </w:r>
            <w:r>
              <w:rPr>
                <w:sz w:val="24"/>
                <w:szCs w:val="24"/>
              </w:rPr>
              <w:t xml:space="preserve">ієздатної особи з інвалідністю) </w:t>
            </w:r>
            <w:r w:rsidRPr="00FA241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 </w:t>
            </w:r>
            <w:r w:rsidRPr="00FA241A">
              <w:rPr>
                <w:sz w:val="24"/>
                <w:szCs w:val="24"/>
              </w:rPr>
              <w:t>наявності оригіналу).</w:t>
            </w:r>
          </w:p>
          <w:p w:rsidR="004C3D0B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5"/>
              <w:jc w:val="both"/>
              <w:rPr>
                <w:sz w:val="24"/>
                <w:szCs w:val="24"/>
              </w:rPr>
            </w:pPr>
            <w:r w:rsidRPr="00FA241A">
              <w:rPr>
                <w:sz w:val="24"/>
                <w:szCs w:val="24"/>
              </w:rPr>
              <w:t>Копія довідки про присвоєння ідентифікаційного номера особі з інвалідністю, законному представнику недієздатно</w:t>
            </w:r>
            <w:r>
              <w:rPr>
                <w:sz w:val="24"/>
                <w:szCs w:val="24"/>
              </w:rPr>
              <w:t xml:space="preserve">ї особи з інвалідністю </w:t>
            </w:r>
            <w:r w:rsidRPr="00FA241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</w:t>
            </w:r>
            <w:r w:rsidRPr="00FA241A">
              <w:rPr>
                <w:sz w:val="24"/>
                <w:szCs w:val="24"/>
              </w:rPr>
              <w:t xml:space="preserve"> наявності оригіналу).</w:t>
            </w:r>
          </w:p>
          <w:p w:rsidR="004C3D0B" w:rsidRPr="00536CD6" w:rsidRDefault="004C3D0B" w:rsidP="004C3D0B">
            <w:pPr>
              <w:pStyle w:val="ab"/>
              <w:numPr>
                <w:ilvl w:val="0"/>
                <w:numId w:val="23"/>
              </w:numPr>
              <w:tabs>
                <w:tab w:val="left" w:pos="441"/>
              </w:tabs>
              <w:ind w:left="0" w:firstLine="382"/>
              <w:jc w:val="both"/>
              <w:rPr>
                <w:sz w:val="24"/>
                <w:szCs w:val="24"/>
              </w:rPr>
            </w:pPr>
            <w:r w:rsidRPr="00536CD6">
              <w:rPr>
                <w:iCs/>
                <w:sz w:val="24"/>
                <w:szCs w:val="24"/>
              </w:rPr>
              <w:t>Довідка з військового комісаріату щодо військового обліку та непридатності до військової служби (для осіб з інвалідністю призивного віку</w:t>
            </w:r>
            <w:r>
              <w:rPr>
                <w:iCs/>
                <w:sz w:val="24"/>
                <w:szCs w:val="24"/>
              </w:rPr>
              <w:t>).</w:t>
            </w:r>
          </w:p>
          <w:p w:rsidR="004C3D0B" w:rsidRPr="00FA241A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5"/>
              <w:jc w:val="both"/>
              <w:rPr>
                <w:sz w:val="24"/>
                <w:szCs w:val="24"/>
              </w:rPr>
            </w:pPr>
            <w:r w:rsidRPr="00C133D7">
              <w:rPr>
                <w:iCs/>
                <w:sz w:val="24"/>
                <w:szCs w:val="24"/>
              </w:rPr>
              <w:t>Довідка з місця проживання</w:t>
            </w:r>
            <w:r>
              <w:rPr>
                <w:iCs/>
                <w:sz w:val="24"/>
                <w:szCs w:val="24"/>
              </w:rPr>
              <w:t>.</w:t>
            </w:r>
          </w:p>
          <w:p w:rsidR="004C3D0B" w:rsidRPr="00FA241A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5"/>
              <w:jc w:val="both"/>
              <w:rPr>
                <w:sz w:val="24"/>
                <w:szCs w:val="24"/>
              </w:rPr>
            </w:pPr>
            <w:r w:rsidRPr="00FA241A">
              <w:rPr>
                <w:iCs/>
                <w:sz w:val="24"/>
                <w:szCs w:val="24"/>
              </w:rPr>
              <w:t xml:space="preserve">Медична картка з висновком лікарсько-консультативної комісії </w:t>
            </w:r>
            <w:r w:rsidRPr="00FA241A">
              <w:rPr>
                <w:sz w:val="24"/>
                <w:szCs w:val="24"/>
                <w:shd w:val="clear" w:color="auto" w:fill="FFFFFF"/>
              </w:rPr>
              <w:t xml:space="preserve">за участю лікаря-психіатра про можливість проживання/перебування в </w:t>
            </w:r>
            <w:r>
              <w:rPr>
                <w:sz w:val="24"/>
                <w:szCs w:val="24"/>
                <w:shd w:val="clear" w:color="auto" w:fill="FFFFFF"/>
              </w:rPr>
              <w:t>Центрі комплексної реабілітації</w:t>
            </w:r>
            <w:r w:rsidRPr="00FA241A">
              <w:rPr>
                <w:sz w:val="24"/>
                <w:szCs w:val="24"/>
                <w:shd w:val="clear" w:color="auto" w:fill="FFFFFF"/>
              </w:rPr>
              <w:t xml:space="preserve"> за формою, встановленою М</w:t>
            </w:r>
            <w:r>
              <w:rPr>
                <w:sz w:val="24"/>
                <w:szCs w:val="24"/>
                <w:shd w:val="clear" w:color="auto" w:fill="FFFFFF"/>
              </w:rPr>
              <w:t>іністерством охорони здоров’я України</w:t>
            </w:r>
            <w:r w:rsidRPr="00FA241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4C3D0B" w:rsidRPr="00003C49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6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Pr="00FA241A">
              <w:rPr>
                <w:iCs/>
                <w:sz w:val="24"/>
                <w:szCs w:val="24"/>
              </w:rPr>
              <w:t xml:space="preserve">Висновок лікарсько-консультативної комісії про можливість проживання/перебування в </w:t>
            </w:r>
            <w:r>
              <w:rPr>
                <w:sz w:val="24"/>
                <w:szCs w:val="24"/>
                <w:shd w:val="clear" w:color="auto" w:fill="FFFFFF"/>
              </w:rPr>
              <w:t>Центрі комплексної реабілітації</w:t>
            </w:r>
            <w:r w:rsidRPr="00FA241A">
              <w:rPr>
                <w:iCs/>
                <w:sz w:val="24"/>
                <w:szCs w:val="24"/>
              </w:rPr>
              <w:t xml:space="preserve"> за формою, встановленою </w:t>
            </w:r>
            <w:r w:rsidRPr="00FA241A">
              <w:rPr>
                <w:sz w:val="24"/>
                <w:szCs w:val="24"/>
                <w:shd w:val="clear" w:color="auto" w:fill="FFFFFF"/>
              </w:rPr>
              <w:t>М</w:t>
            </w:r>
            <w:r>
              <w:rPr>
                <w:sz w:val="24"/>
                <w:szCs w:val="24"/>
                <w:shd w:val="clear" w:color="auto" w:fill="FFFFFF"/>
              </w:rPr>
              <w:t>іністерством охорони здоров’я України</w:t>
            </w:r>
            <w:r w:rsidRPr="00003C49">
              <w:rPr>
                <w:iCs/>
                <w:sz w:val="24"/>
                <w:szCs w:val="24"/>
              </w:rPr>
              <w:t xml:space="preserve"> (у разі відсутності інвалідності).</w:t>
            </w:r>
          </w:p>
          <w:p w:rsidR="004C3D0B" w:rsidRPr="00003C49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Довідка</w:t>
            </w:r>
            <w:r w:rsidRPr="00FA241A">
              <w:rPr>
                <w:sz w:val="24"/>
                <w:szCs w:val="24"/>
                <w:shd w:val="clear" w:color="auto" w:fill="FFFFFF"/>
              </w:rPr>
              <w:t xml:space="preserve"> до акта огляду медико-соціальною експертною комісією за формою, затвердженою М</w:t>
            </w:r>
            <w:r>
              <w:rPr>
                <w:sz w:val="24"/>
                <w:szCs w:val="24"/>
                <w:shd w:val="clear" w:color="auto" w:fill="FFFFFF"/>
              </w:rPr>
              <w:t>іністерством охорони здоров’я України</w:t>
            </w:r>
            <w:r w:rsidRPr="00003C49">
              <w:rPr>
                <w:iCs/>
                <w:sz w:val="24"/>
                <w:szCs w:val="24"/>
              </w:rPr>
              <w:t xml:space="preserve"> (за наявності інвалідності).</w:t>
            </w:r>
          </w:p>
          <w:p w:rsidR="004C3D0B" w:rsidRPr="009C511C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6"/>
              <w:jc w:val="both"/>
              <w:rPr>
                <w:sz w:val="24"/>
                <w:szCs w:val="24"/>
              </w:rPr>
            </w:pPr>
            <w:r w:rsidRPr="009C511C">
              <w:rPr>
                <w:sz w:val="24"/>
                <w:shd w:val="clear" w:color="auto" w:fill="FFFFFF"/>
              </w:rPr>
              <w:t xml:space="preserve"> </w:t>
            </w:r>
            <w:r w:rsidRPr="009C511C">
              <w:rPr>
                <w:iCs/>
                <w:sz w:val="24"/>
                <w:szCs w:val="24"/>
              </w:rPr>
              <w:t xml:space="preserve"> Копія індивідуальної програми реабілітації людини з інвалідності за формою, затвердженою </w:t>
            </w:r>
            <w:r w:rsidRPr="009C511C">
              <w:rPr>
                <w:sz w:val="24"/>
                <w:szCs w:val="24"/>
                <w:shd w:val="clear" w:color="auto" w:fill="FFFFFF"/>
              </w:rPr>
              <w:t>Міністерством охорони здоров’я України</w:t>
            </w:r>
            <w:r w:rsidRPr="009C511C">
              <w:rPr>
                <w:iCs/>
                <w:sz w:val="24"/>
                <w:szCs w:val="24"/>
              </w:rPr>
              <w:t xml:space="preserve"> (за наявності інвалідності)</w:t>
            </w:r>
            <w:r w:rsidRPr="009C511C">
              <w:rPr>
                <w:sz w:val="24"/>
                <w:szCs w:val="24"/>
              </w:rPr>
              <w:t xml:space="preserve"> (за наявності оригіналу).</w:t>
            </w:r>
          </w:p>
          <w:p w:rsidR="004C3D0B" w:rsidRPr="00FA241A" w:rsidRDefault="004C3D0B" w:rsidP="004C3D0B">
            <w:pPr>
              <w:pStyle w:val="a9"/>
              <w:numPr>
                <w:ilvl w:val="0"/>
                <w:numId w:val="23"/>
              </w:numPr>
              <w:shd w:val="clear" w:color="auto" w:fill="FFFFFF"/>
              <w:tabs>
                <w:tab w:val="left" w:pos="441"/>
              </w:tabs>
              <w:spacing w:before="0" w:after="0"/>
              <w:ind w:left="16" w:firstLine="366"/>
              <w:jc w:val="both"/>
              <w:textAlignment w:val="baseline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 w:rsidRPr="00FA241A">
              <w:rPr>
                <w:sz w:val="24"/>
                <w:shd w:val="clear" w:color="auto" w:fill="FFFFFF"/>
              </w:rPr>
              <w:t>Довідк</w:t>
            </w:r>
            <w:r>
              <w:rPr>
                <w:sz w:val="24"/>
                <w:shd w:val="clear" w:color="auto" w:fill="FFFFFF"/>
              </w:rPr>
              <w:t>а</w:t>
            </w:r>
            <w:r w:rsidRPr="00FA241A">
              <w:rPr>
                <w:sz w:val="24"/>
                <w:shd w:val="clear" w:color="auto" w:fill="FFFFFF"/>
              </w:rPr>
              <w:t xml:space="preserve"> про розмір призначеної пенсії (щомісячного довічного грошового утримання) та/або державної соціальної допомоги, виданої органами Пенсійного фонду України та/або структурними підрозділами з питань соціального захисту населення районних, виконавчих органів міських рад (у разі їх утворення) (далі - місцеві структурні підрозділи з питань соціального захисту населення). У разі відсутності такої довідки органи Пенсійного фонду України та/або місцеві структурні підрозділи з питань соціального захисту населення запитують необхідну інформацію за місцем попереднього отримання зазначених виплат.</w:t>
            </w:r>
            <w:bookmarkStart w:id="1" w:name="n79"/>
            <w:bookmarkEnd w:id="1"/>
          </w:p>
          <w:p w:rsidR="004C3D0B" w:rsidRPr="00FA241A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241A">
              <w:rPr>
                <w:sz w:val="24"/>
                <w:szCs w:val="24"/>
              </w:rPr>
              <w:t xml:space="preserve">Копія рішення суду про обмеження цивільної дієздатності або визнання недієздатною особи, щодо якої вирішується питання про влаштування до </w:t>
            </w:r>
            <w:r>
              <w:rPr>
                <w:sz w:val="24"/>
                <w:szCs w:val="24"/>
                <w:shd w:val="clear" w:color="auto" w:fill="FFFFFF"/>
              </w:rPr>
              <w:t>Центру комплексної реабілітації</w:t>
            </w:r>
            <w:r w:rsidRPr="00FA241A">
              <w:rPr>
                <w:sz w:val="24"/>
                <w:szCs w:val="24"/>
              </w:rPr>
              <w:t xml:space="preserve"> (для недієздатних осіб та осіб, цивільна дієздатність яких обмежена)</w:t>
            </w:r>
            <w:bookmarkStart w:id="2" w:name="n80"/>
            <w:bookmarkEnd w:id="2"/>
            <w:r w:rsidRPr="00FA241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</w:t>
            </w:r>
            <w:r w:rsidRPr="00FA241A">
              <w:rPr>
                <w:sz w:val="24"/>
                <w:szCs w:val="24"/>
              </w:rPr>
              <w:t xml:space="preserve"> наявності оригіналу).</w:t>
            </w:r>
          </w:p>
          <w:p w:rsidR="004C3D0B" w:rsidRPr="00FA241A" w:rsidRDefault="004C3D0B" w:rsidP="004C3D0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41"/>
              </w:tabs>
              <w:ind w:left="16" w:firstLine="36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241A">
              <w:rPr>
                <w:sz w:val="24"/>
                <w:szCs w:val="24"/>
              </w:rPr>
              <w:t xml:space="preserve">Копія рішення суду або органу опіки та </w:t>
            </w:r>
            <w:r w:rsidRPr="00FA241A">
              <w:rPr>
                <w:sz w:val="24"/>
                <w:szCs w:val="24"/>
              </w:rPr>
              <w:lastRenderedPageBreak/>
              <w:t xml:space="preserve">піклування про призначення </w:t>
            </w:r>
            <w:r>
              <w:rPr>
                <w:sz w:val="24"/>
                <w:szCs w:val="24"/>
              </w:rPr>
              <w:t>опікуна або піклувальника особі</w:t>
            </w:r>
            <w:r w:rsidRPr="00FA241A">
              <w:rPr>
                <w:sz w:val="24"/>
                <w:szCs w:val="24"/>
              </w:rPr>
              <w:t xml:space="preserve"> щодо якої вирішується питання про влаштування до </w:t>
            </w:r>
            <w:r>
              <w:rPr>
                <w:sz w:val="24"/>
                <w:szCs w:val="24"/>
                <w:shd w:val="clear" w:color="auto" w:fill="FFFFFF"/>
              </w:rPr>
              <w:t>Центру комплексної реабілітації</w:t>
            </w:r>
            <w:r w:rsidRPr="00FA241A">
              <w:rPr>
                <w:sz w:val="24"/>
                <w:szCs w:val="24"/>
              </w:rPr>
              <w:t xml:space="preserve"> (за наявності опікуна або піклувальника)</w:t>
            </w:r>
            <w:bookmarkStart w:id="3" w:name="n81"/>
            <w:bookmarkEnd w:id="3"/>
            <w:r w:rsidRPr="00FA241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</w:t>
            </w:r>
            <w:r w:rsidRPr="00FA241A">
              <w:rPr>
                <w:sz w:val="24"/>
                <w:szCs w:val="24"/>
              </w:rPr>
              <w:t xml:space="preserve"> наявності оригіналу).</w:t>
            </w:r>
          </w:p>
          <w:p w:rsidR="004C3D0B" w:rsidRPr="00FA241A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241A">
              <w:rPr>
                <w:sz w:val="24"/>
                <w:szCs w:val="24"/>
              </w:rPr>
              <w:t xml:space="preserve">Копія паспорта опікуна або піклувальника особи, щодо якої вирішується питання про влаштування до </w:t>
            </w:r>
            <w:r>
              <w:rPr>
                <w:sz w:val="24"/>
                <w:szCs w:val="24"/>
                <w:shd w:val="clear" w:color="auto" w:fill="FFFFFF"/>
              </w:rPr>
              <w:t>Центру комплексної реабілітації</w:t>
            </w:r>
            <w:r w:rsidRPr="00FA241A">
              <w:rPr>
                <w:sz w:val="24"/>
                <w:szCs w:val="24"/>
              </w:rPr>
              <w:t xml:space="preserve"> (за наявності опікуна або піклувальника)</w:t>
            </w:r>
            <w:bookmarkStart w:id="4" w:name="n82"/>
            <w:bookmarkEnd w:id="4"/>
            <w:r>
              <w:rPr>
                <w:sz w:val="24"/>
                <w:szCs w:val="24"/>
              </w:rPr>
              <w:t xml:space="preserve"> (за</w:t>
            </w:r>
            <w:r w:rsidRPr="00FA241A">
              <w:rPr>
                <w:sz w:val="24"/>
                <w:szCs w:val="24"/>
              </w:rPr>
              <w:t xml:space="preserve"> наявності оригіналу).</w:t>
            </w:r>
          </w:p>
          <w:p w:rsidR="004C3D0B" w:rsidRPr="00FA241A" w:rsidRDefault="004C3D0B" w:rsidP="004C3D0B">
            <w:pPr>
              <w:pStyle w:val="a9"/>
              <w:numPr>
                <w:ilvl w:val="0"/>
                <w:numId w:val="23"/>
              </w:numPr>
              <w:shd w:val="clear" w:color="auto" w:fill="FFFFFF"/>
              <w:tabs>
                <w:tab w:val="left" w:pos="441"/>
              </w:tabs>
              <w:spacing w:before="0" w:after="0"/>
              <w:ind w:left="16" w:firstLine="366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A241A">
              <w:rPr>
                <w:sz w:val="24"/>
              </w:rPr>
              <w:t>Пенсійне посвідчення або посвідчення отримувача державної соціальної допомоги (за наявності)</w:t>
            </w:r>
            <w:bookmarkStart w:id="5" w:name="n83"/>
            <w:bookmarkEnd w:id="5"/>
            <w:r w:rsidRPr="00FA241A">
              <w:rPr>
                <w:sz w:val="24"/>
              </w:rPr>
              <w:t>.</w:t>
            </w:r>
          </w:p>
          <w:p w:rsidR="004C3D0B" w:rsidRPr="00FA241A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241A">
              <w:rPr>
                <w:sz w:val="24"/>
                <w:szCs w:val="24"/>
              </w:rPr>
              <w:t>Копія договору про відкриття та обслуговування поточного рахунка (за наявності) (</w:t>
            </w:r>
            <w:r>
              <w:rPr>
                <w:sz w:val="24"/>
                <w:szCs w:val="24"/>
              </w:rPr>
              <w:t>за</w:t>
            </w:r>
            <w:r w:rsidRPr="00FA241A">
              <w:rPr>
                <w:sz w:val="24"/>
                <w:szCs w:val="24"/>
              </w:rPr>
              <w:t xml:space="preserve"> наявності оригіналу).</w:t>
            </w:r>
            <w:bookmarkStart w:id="6" w:name="n84"/>
            <w:bookmarkEnd w:id="6"/>
          </w:p>
          <w:p w:rsidR="004C3D0B" w:rsidRDefault="004C3D0B" w:rsidP="004C3D0B">
            <w:pPr>
              <w:numPr>
                <w:ilvl w:val="0"/>
                <w:numId w:val="23"/>
              </w:numPr>
              <w:tabs>
                <w:tab w:val="left" w:pos="441"/>
              </w:tabs>
              <w:ind w:left="16" w:firstLine="3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241A">
              <w:rPr>
                <w:sz w:val="24"/>
                <w:szCs w:val="24"/>
              </w:rPr>
              <w:t>Довідка про взяття на облік внутрішньо переміщеної особи (за наявності)</w:t>
            </w:r>
            <w:bookmarkStart w:id="7" w:name="n85"/>
            <w:bookmarkEnd w:id="7"/>
            <w:r w:rsidRPr="00FA241A">
              <w:rPr>
                <w:sz w:val="24"/>
                <w:szCs w:val="24"/>
              </w:rPr>
              <w:t>.</w:t>
            </w:r>
          </w:p>
          <w:p w:rsidR="004C3D0B" w:rsidRPr="00C45DC4" w:rsidRDefault="004C3D0B" w:rsidP="004C3D0B">
            <w:pPr>
              <w:widowControl w:val="0"/>
              <w:tabs>
                <w:tab w:val="left" w:pos="567"/>
              </w:tabs>
              <w:ind w:firstLine="382"/>
              <w:jc w:val="both"/>
              <w:rPr>
                <w:sz w:val="24"/>
              </w:rPr>
            </w:pPr>
            <w:r>
              <w:rPr>
                <w:sz w:val="24"/>
              </w:rPr>
              <w:t>21. А</w:t>
            </w:r>
            <w:r w:rsidRPr="00C45DC4">
              <w:rPr>
                <w:sz w:val="24"/>
              </w:rPr>
              <w:t>кт оцінювання потреб особи/сім’ї у соціальних послугах, складеного соціальним менеджером</w:t>
            </w:r>
            <w:r>
              <w:rPr>
                <w:sz w:val="24"/>
              </w:rPr>
              <w:t>/ фахівцем із соціальної роботи.</w:t>
            </w:r>
          </w:p>
          <w:p w:rsidR="00386EE5" w:rsidRDefault="004C3D0B" w:rsidP="004C3D0B">
            <w:pPr>
              <w:tabs>
                <w:tab w:val="left" w:pos="441"/>
              </w:tabs>
              <w:ind w:firstLine="38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1203C5">
              <w:rPr>
                <w:sz w:val="24"/>
                <w:szCs w:val="24"/>
              </w:rPr>
              <w:t>І</w:t>
            </w:r>
            <w:proofErr w:type="spellStart"/>
            <w:r w:rsidRPr="001203C5">
              <w:rPr>
                <w:sz w:val="24"/>
                <w:szCs w:val="24"/>
                <w:lang w:val="ru-RU"/>
              </w:rPr>
              <w:t>нформації</w:t>
            </w:r>
            <w:proofErr w:type="spellEnd"/>
            <w:r w:rsidRPr="001203C5">
              <w:rPr>
                <w:sz w:val="24"/>
                <w:szCs w:val="24"/>
                <w:lang w:val="ru-RU"/>
              </w:rPr>
              <w:t xml:space="preserve"> про доходи/</w:t>
            </w:r>
            <w:proofErr w:type="spellStart"/>
            <w:r w:rsidRPr="001203C5">
              <w:rPr>
                <w:sz w:val="24"/>
                <w:szCs w:val="24"/>
                <w:lang w:val="ru-RU"/>
              </w:rPr>
              <w:t>страхові</w:t>
            </w:r>
            <w:proofErr w:type="spellEnd"/>
            <w:r w:rsidRPr="001203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3C5">
              <w:rPr>
                <w:sz w:val="24"/>
                <w:szCs w:val="24"/>
                <w:lang w:val="ru-RU"/>
              </w:rPr>
              <w:t>виплати</w:t>
            </w:r>
            <w:proofErr w:type="spellEnd"/>
            <w:r w:rsidRPr="001203C5">
              <w:rPr>
                <w:sz w:val="24"/>
                <w:szCs w:val="24"/>
                <w:lang w:val="ru-RU"/>
              </w:rPr>
              <w:t xml:space="preserve"> особи, </w:t>
            </w:r>
            <w:proofErr w:type="spellStart"/>
            <w:r w:rsidRPr="001203C5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1203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3C5">
              <w:rPr>
                <w:sz w:val="24"/>
                <w:szCs w:val="24"/>
                <w:lang w:val="ru-RU"/>
              </w:rPr>
              <w:t>потребує</w:t>
            </w:r>
            <w:proofErr w:type="spellEnd"/>
            <w:r w:rsidRPr="001203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3C5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1203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3C5">
              <w:rPr>
                <w:sz w:val="24"/>
                <w:szCs w:val="24"/>
                <w:lang w:val="ru-RU"/>
              </w:rPr>
              <w:t>соціальних</w:t>
            </w:r>
            <w:proofErr w:type="spellEnd"/>
            <w:r w:rsidRPr="001203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3C5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1203C5">
              <w:rPr>
                <w:sz w:val="24"/>
                <w:szCs w:val="24"/>
                <w:lang w:val="ru-RU"/>
              </w:rPr>
              <w:t xml:space="preserve"> </w:t>
            </w:r>
            <w:r w:rsidR="00386EE5" w:rsidRPr="0007318C">
              <w:rPr>
                <w:sz w:val="24"/>
                <w:szCs w:val="24"/>
                <w:shd w:val="clear" w:color="auto" w:fill="FFFFFF"/>
              </w:rPr>
              <w:t>(за один квартал, який передує місяцю, що є попереднім до місяця звернення за наданням соціальних послуг).</w:t>
            </w:r>
          </w:p>
          <w:p w:rsidR="004C3D0B" w:rsidRPr="00FA241A" w:rsidRDefault="004C3D0B" w:rsidP="004C3D0B">
            <w:pPr>
              <w:tabs>
                <w:tab w:val="left" w:pos="441"/>
              </w:tabs>
              <w:ind w:firstLine="382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23. </w:t>
            </w:r>
            <w:r w:rsidRPr="00FA241A">
              <w:rPr>
                <w:iCs/>
                <w:sz w:val="24"/>
                <w:szCs w:val="24"/>
              </w:rPr>
              <w:t>Три фотокартки розміром 3 х 4 сантиметри.</w:t>
            </w:r>
          </w:p>
          <w:p w:rsidR="004C3D0B" w:rsidRPr="00376F1D" w:rsidRDefault="004C3D0B" w:rsidP="004C3D0B">
            <w:pPr>
              <w:pStyle w:val="a9"/>
              <w:tabs>
                <w:tab w:val="left" w:pos="459"/>
              </w:tabs>
              <w:spacing w:before="0" w:after="0"/>
              <w:ind w:firstLine="382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24</w:t>
            </w:r>
            <w:r w:rsidRPr="00376F1D">
              <w:rPr>
                <w:iCs/>
                <w:sz w:val="24"/>
              </w:rPr>
              <w:t>. Медичні обстеження:</w:t>
            </w:r>
          </w:p>
          <w:p w:rsidR="004C3D0B" w:rsidRPr="00376F1D" w:rsidRDefault="004C3D0B" w:rsidP="004C3D0B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before="0" w:after="0"/>
              <w:ind w:left="16" w:firstLine="366"/>
              <w:jc w:val="both"/>
              <w:rPr>
                <w:bCs/>
                <w:sz w:val="24"/>
                <w:shd w:val="clear" w:color="auto" w:fill="FFFFFF"/>
              </w:rPr>
            </w:pPr>
            <w:r w:rsidRPr="00376F1D">
              <w:rPr>
                <w:bCs/>
                <w:sz w:val="24"/>
                <w:shd w:val="clear" w:color="auto" w:fill="FFFFFF"/>
              </w:rPr>
              <w:t>флюорографічне обстеження (опис та плівка) за наявності залишкових змін туберкульозу та інших інфекційних захворювань легень – дозвіл з тубдиспансеру про можливість перебування в будинку-інтернату. При неможливості зробити флюорографічне обстеження – аналіз харкотиння;</w:t>
            </w:r>
          </w:p>
          <w:p w:rsidR="004C3D0B" w:rsidRPr="00376F1D" w:rsidRDefault="004C3D0B" w:rsidP="004C3D0B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before="0" w:after="0"/>
              <w:ind w:left="16" w:firstLine="366"/>
              <w:jc w:val="both"/>
              <w:rPr>
                <w:bCs/>
                <w:sz w:val="24"/>
                <w:shd w:val="clear" w:color="auto" w:fill="FFFFFF"/>
              </w:rPr>
            </w:pPr>
            <w:r w:rsidRPr="00376F1D">
              <w:rPr>
                <w:bCs/>
                <w:sz w:val="24"/>
                <w:shd w:val="clear" w:color="auto" w:fill="FFFFFF"/>
              </w:rPr>
              <w:t xml:space="preserve">аналіз крові на СНІД (з печаткою лікарні), при позитивному результаті – довідка зі СНІД-центру про можливість перебування в </w:t>
            </w:r>
            <w:r>
              <w:rPr>
                <w:sz w:val="24"/>
                <w:shd w:val="clear" w:color="auto" w:fill="FFFFFF"/>
              </w:rPr>
              <w:t>Центрі комплексної реабілітації</w:t>
            </w:r>
            <w:r w:rsidRPr="00376F1D">
              <w:rPr>
                <w:bCs/>
                <w:sz w:val="24"/>
                <w:shd w:val="clear" w:color="auto" w:fill="FFFFFF"/>
              </w:rPr>
              <w:t>;</w:t>
            </w:r>
          </w:p>
          <w:p w:rsidR="004C3D0B" w:rsidRPr="00376F1D" w:rsidRDefault="004C3D0B" w:rsidP="004C3D0B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before="0" w:after="0"/>
              <w:ind w:left="16" w:firstLine="366"/>
              <w:jc w:val="both"/>
              <w:rPr>
                <w:bCs/>
                <w:sz w:val="24"/>
                <w:shd w:val="clear" w:color="auto" w:fill="FFFFFF"/>
              </w:rPr>
            </w:pPr>
            <w:r w:rsidRPr="00376F1D">
              <w:rPr>
                <w:bCs/>
                <w:sz w:val="24"/>
                <w:shd w:val="clear" w:color="auto" w:fill="FFFFFF"/>
              </w:rPr>
              <w:t xml:space="preserve">аналіз крові на РВ (при позитивному висновку – довідку з шкір вендиспансеру про можливість перебування в </w:t>
            </w:r>
            <w:r>
              <w:rPr>
                <w:sz w:val="24"/>
                <w:shd w:val="clear" w:color="auto" w:fill="FFFFFF"/>
              </w:rPr>
              <w:t>Центрі комплексної реабілітації</w:t>
            </w:r>
            <w:r w:rsidRPr="00376F1D">
              <w:rPr>
                <w:bCs/>
                <w:sz w:val="24"/>
                <w:shd w:val="clear" w:color="auto" w:fill="FFFFFF"/>
              </w:rPr>
              <w:t>;</w:t>
            </w:r>
          </w:p>
          <w:p w:rsidR="004C3D0B" w:rsidRPr="00376F1D" w:rsidRDefault="004C3D0B" w:rsidP="004C3D0B">
            <w:pPr>
              <w:pStyle w:val="a9"/>
              <w:tabs>
                <w:tab w:val="left" w:pos="459"/>
              </w:tabs>
              <w:spacing w:before="0" w:after="0"/>
              <w:ind w:left="16" w:firstLine="366"/>
              <w:jc w:val="both"/>
              <w:rPr>
                <w:bCs/>
                <w:sz w:val="24"/>
                <w:shd w:val="clear" w:color="auto" w:fill="FFFFFF"/>
              </w:rPr>
            </w:pPr>
            <w:r>
              <w:rPr>
                <w:bCs/>
                <w:sz w:val="24"/>
                <w:shd w:val="clear" w:color="auto" w:fill="FFFFFF"/>
              </w:rPr>
              <w:t xml:space="preserve">– </w:t>
            </w:r>
            <w:r w:rsidRPr="00376F1D">
              <w:rPr>
                <w:bCs/>
                <w:sz w:val="24"/>
                <w:shd w:val="clear" w:color="auto" w:fill="FFFFFF"/>
              </w:rPr>
              <w:t>мазок на дифтерію та кал на бацилоносії;</w:t>
            </w:r>
          </w:p>
          <w:p w:rsidR="005C5697" w:rsidRPr="004C3D0B" w:rsidRDefault="004C3D0B" w:rsidP="00386EE5">
            <w:pPr>
              <w:pStyle w:val="a9"/>
              <w:tabs>
                <w:tab w:val="left" w:pos="459"/>
              </w:tabs>
              <w:spacing w:before="0" w:after="0"/>
              <w:ind w:firstLine="382"/>
              <w:jc w:val="both"/>
              <w:rPr>
                <w:highlight w:val="yellow"/>
              </w:rPr>
            </w:pPr>
            <w:r>
              <w:rPr>
                <w:bCs/>
                <w:sz w:val="24"/>
                <w:shd w:val="clear" w:color="auto" w:fill="FFFFFF"/>
              </w:rPr>
              <w:t xml:space="preserve">– </w:t>
            </w:r>
            <w:r w:rsidRPr="00376F1D">
              <w:rPr>
                <w:bCs/>
                <w:sz w:val="24"/>
                <w:shd w:val="clear" w:color="auto" w:fill="FFFFFF"/>
              </w:rPr>
              <w:t>аналіз крові на гепатит.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386EE5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86EE5"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11" w:type="dxa"/>
            <w:gridSpan w:val="2"/>
          </w:tcPr>
          <w:p w:rsidR="005C5697" w:rsidRPr="00386EE5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386EE5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</w:tcPr>
          <w:p w:rsidR="005C5697" w:rsidRPr="00386EE5" w:rsidRDefault="00382DDE" w:rsidP="00E55B3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386EE5">
              <w:rPr>
                <w:bCs/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C5697" w:rsidRPr="00E3191A" w:rsidTr="00B41B31">
        <w:trPr>
          <w:trHeight w:val="591"/>
          <w:jc w:val="center"/>
        </w:trPr>
        <w:tc>
          <w:tcPr>
            <w:tcW w:w="696" w:type="dxa"/>
          </w:tcPr>
          <w:p w:rsidR="005C5697" w:rsidRPr="00386EE5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86EE5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1" w:type="dxa"/>
            <w:gridSpan w:val="2"/>
          </w:tcPr>
          <w:p w:rsidR="005C5697" w:rsidRPr="00386EE5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386EE5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</w:tcPr>
          <w:p w:rsidR="005C5697" w:rsidRPr="00386EE5" w:rsidRDefault="005C5697" w:rsidP="00E55B3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386EE5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</w:tc>
      </w:tr>
      <w:tr w:rsidR="005C5697" w:rsidRPr="00E3191A" w:rsidTr="00B41B31">
        <w:trPr>
          <w:trHeight w:val="383"/>
          <w:jc w:val="center"/>
        </w:trPr>
        <w:tc>
          <w:tcPr>
            <w:tcW w:w="696" w:type="dxa"/>
          </w:tcPr>
          <w:p w:rsidR="005C5697" w:rsidRPr="00386EE5" w:rsidRDefault="005C5697" w:rsidP="00E55B3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75" w:type="dxa"/>
            <w:gridSpan w:val="3"/>
            <w:vAlign w:val="center"/>
          </w:tcPr>
          <w:p w:rsidR="005C5697" w:rsidRPr="00386EE5" w:rsidRDefault="005C5697" w:rsidP="00E55B32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386EE5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386EE5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386EE5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86EE5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111" w:type="dxa"/>
            <w:gridSpan w:val="2"/>
          </w:tcPr>
          <w:p w:rsidR="005C5697" w:rsidRPr="00386EE5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386EE5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</w:tcPr>
          <w:p w:rsidR="005C5697" w:rsidRPr="00386EE5" w:rsidRDefault="005C5697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386EE5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386EE5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86EE5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111" w:type="dxa"/>
            <w:gridSpan w:val="2"/>
          </w:tcPr>
          <w:p w:rsidR="005C5697" w:rsidRPr="00386EE5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386EE5">
              <w:rPr>
                <w:sz w:val="24"/>
                <w:szCs w:val="24"/>
                <w:lang w:eastAsia="en-US"/>
              </w:rPr>
              <w:t xml:space="preserve">Розмір та порядок внесення плати (адміністративного збору) за платну </w:t>
            </w:r>
            <w:r w:rsidRPr="00386EE5">
              <w:rPr>
                <w:sz w:val="24"/>
                <w:szCs w:val="24"/>
                <w:lang w:eastAsia="en-US"/>
              </w:rPr>
              <w:lastRenderedPageBreak/>
              <w:t>адміністративну послугу</w:t>
            </w:r>
          </w:p>
        </w:tc>
        <w:tc>
          <w:tcPr>
            <w:tcW w:w="5764" w:type="dxa"/>
          </w:tcPr>
          <w:p w:rsidR="005C5697" w:rsidRPr="00386EE5" w:rsidRDefault="005C5697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386EE5">
              <w:rPr>
                <w:i/>
                <w:iCs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386EE5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86EE5">
              <w:rPr>
                <w:bCs/>
                <w:sz w:val="24"/>
                <w:szCs w:val="24"/>
                <w:lang w:eastAsia="en-US"/>
              </w:rPr>
              <w:lastRenderedPageBreak/>
              <w:t>11.3.</w:t>
            </w:r>
          </w:p>
        </w:tc>
        <w:tc>
          <w:tcPr>
            <w:tcW w:w="3111" w:type="dxa"/>
            <w:gridSpan w:val="2"/>
          </w:tcPr>
          <w:p w:rsidR="005C5697" w:rsidRPr="00386EE5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386EE5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764" w:type="dxa"/>
          </w:tcPr>
          <w:p w:rsidR="005C5697" w:rsidRPr="00386EE5" w:rsidRDefault="005C5697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386EE5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E3627A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3627A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1" w:type="dxa"/>
            <w:gridSpan w:val="2"/>
          </w:tcPr>
          <w:p w:rsidR="005C5697" w:rsidRPr="00E3627A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E3627A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764" w:type="dxa"/>
          </w:tcPr>
          <w:p w:rsidR="005C5697" w:rsidRPr="00E3191A" w:rsidRDefault="00E3627A" w:rsidP="00E3627A">
            <w:pPr>
              <w:shd w:val="clear" w:color="auto" w:fill="FFFFFF"/>
              <w:tabs>
                <w:tab w:val="left" w:pos="240"/>
              </w:tabs>
              <w:jc w:val="both"/>
              <w:rPr>
                <w:iCs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AE4B78">
              <w:rPr>
                <w:sz w:val="24"/>
                <w:szCs w:val="24"/>
                <w:shd w:val="clear" w:color="auto" w:fill="FFFFFF"/>
              </w:rPr>
              <w:t xml:space="preserve"> порядку, визначеному законодавством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- не пізніше 13</w:t>
            </w:r>
            <w:r w:rsidRPr="00056C11">
              <w:rPr>
                <w:color w:val="000000"/>
                <w:sz w:val="24"/>
                <w:szCs w:val="24"/>
                <w:lang w:eastAsia="uk-UA"/>
              </w:rPr>
              <w:t xml:space="preserve"> днів після надходження заяви зі всіма необхідними документами.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9B6B68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B6B68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1" w:type="dxa"/>
            <w:gridSpan w:val="2"/>
          </w:tcPr>
          <w:p w:rsidR="005C5697" w:rsidRPr="009B6B68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9B6B68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4" w:type="dxa"/>
          </w:tcPr>
          <w:p w:rsidR="009B6B68" w:rsidRPr="00CA5CF8" w:rsidRDefault="009B6B68" w:rsidP="009B6B68">
            <w:pPr>
              <w:pStyle w:val="HTML"/>
              <w:numPr>
                <w:ilvl w:val="0"/>
                <w:numId w:val="25"/>
              </w:numPr>
              <w:tabs>
                <w:tab w:val="left" w:pos="403"/>
              </w:tabs>
              <w:ind w:left="16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Подання неповного пакету</w:t>
            </w:r>
            <w:r w:rsidRPr="00CA5CF8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 xml:space="preserve"> документів або не повної інформації, необхідної для отримання послуги.</w:t>
            </w:r>
          </w:p>
          <w:p w:rsidR="009B6B68" w:rsidRPr="00CA5CF8" w:rsidRDefault="009B6B68" w:rsidP="009B6B68">
            <w:pPr>
              <w:pStyle w:val="HTML"/>
              <w:numPr>
                <w:ilvl w:val="0"/>
                <w:numId w:val="25"/>
              </w:numPr>
              <w:tabs>
                <w:tab w:val="left" w:pos="403"/>
              </w:tabs>
              <w:ind w:left="16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CA5CF8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Виявлення в документах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 xml:space="preserve"> </w:t>
            </w:r>
            <w:r w:rsidRPr="00CA5CF8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недостовірних відомостей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.</w:t>
            </w:r>
          </w:p>
          <w:p w:rsidR="009B6B68" w:rsidRPr="00CA5CF8" w:rsidRDefault="009B6B68" w:rsidP="009B6B68">
            <w:pPr>
              <w:pStyle w:val="HTML"/>
              <w:numPr>
                <w:ilvl w:val="0"/>
                <w:numId w:val="25"/>
              </w:numPr>
              <w:tabs>
                <w:tab w:val="left" w:pos="403"/>
              </w:tabs>
              <w:ind w:left="16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C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місця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Центрі комплексної реабілітації</w:t>
            </w:r>
            <w:r w:rsidRPr="00C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B68" w:rsidRPr="00CA5CF8" w:rsidRDefault="009B6B68" w:rsidP="009B6B68">
            <w:pPr>
              <w:pStyle w:val="HTML"/>
              <w:numPr>
                <w:ilvl w:val="0"/>
                <w:numId w:val="25"/>
              </w:numPr>
              <w:tabs>
                <w:tab w:val="left" w:pos="403"/>
              </w:tabs>
              <w:ind w:left="16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CA5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Медичні протипоказання для направлення особи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 комплексної реабілітації</w:t>
            </w:r>
            <w:r w:rsidRPr="00C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B68" w:rsidRPr="00F208A0" w:rsidRDefault="009B6B68" w:rsidP="009B6B68">
            <w:pPr>
              <w:pStyle w:val="HTML"/>
              <w:numPr>
                <w:ilvl w:val="0"/>
                <w:numId w:val="25"/>
              </w:numPr>
              <w:tabs>
                <w:tab w:val="left" w:pos="403"/>
              </w:tabs>
              <w:ind w:left="16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F20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Гострі інфекційні захворювання.</w:t>
            </w:r>
          </w:p>
          <w:p w:rsidR="009B6B68" w:rsidRPr="00CA5CF8" w:rsidRDefault="009B6B68" w:rsidP="009B6B68">
            <w:pPr>
              <w:pStyle w:val="HTML"/>
              <w:numPr>
                <w:ilvl w:val="0"/>
                <w:numId w:val="25"/>
              </w:numPr>
              <w:tabs>
                <w:tab w:val="left" w:pos="403"/>
              </w:tabs>
              <w:ind w:left="16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C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стану здоров’я.</w:t>
            </w:r>
          </w:p>
          <w:p w:rsidR="009B6B68" w:rsidRPr="00CA5CF8" w:rsidRDefault="009B6B68" w:rsidP="009B6B68">
            <w:pPr>
              <w:pStyle w:val="HTML"/>
              <w:numPr>
                <w:ilvl w:val="0"/>
                <w:numId w:val="25"/>
              </w:numPr>
              <w:tabs>
                <w:tab w:val="left" w:pos="403"/>
              </w:tabs>
              <w:ind w:left="16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C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Відмова від послуг.</w:t>
            </w:r>
          </w:p>
          <w:p w:rsidR="005C5697" w:rsidRPr="00E3191A" w:rsidRDefault="009B6B68" w:rsidP="009B6B68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highlight w:val="yellow"/>
                <w:lang w:val="uk-UA" w:eastAsia="en-US"/>
              </w:rPr>
            </w:pPr>
            <w:r w:rsidRPr="00C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місця проживання.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9B6B68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B6B68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1" w:type="dxa"/>
            <w:gridSpan w:val="2"/>
          </w:tcPr>
          <w:p w:rsidR="005C5697" w:rsidRPr="009B6B68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9B6B68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764" w:type="dxa"/>
          </w:tcPr>
          <w:p w:rsidR="009B6B68" w:rsidRPr="009B6B68" w:rsidRDefault="009B6B68" w:rsidP="009B6B68">
            <w:pPr>
              <w:pStyle w:val="HTM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9B6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путівки до Центру комплексної реабілітації.</w:t>
            </w:r>
          </w:p>
          <w:p w:rsidR="005C5697" w:rsidRPr="009B6B68" w:rsidRDefault="005C5697" w:rsidP="00E55B32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C5697" w:rsidRPr="00E3191A" w:rsidTr="00B41B31">
        <w:trPr>
          <w:trHeight w:val="70"/>
          <w:jc w:val="center"/>
        </w:trPr>
        <w:tc>
          <w:tcPr>
            <w:tcW w:w="696" w:type="dxa"/>
          </w:tcPr>
          <w:p w:rsidR="005C5697" w:rsidRPr="009B6B68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B6B68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1" w:type="dxa"/>
            <w:gridSpan w:val="2"/>
          </w:tcPr>
          <w:p w:rsidR="005C5697" w:rsidRPr="009B6B68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9B6B68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764" w:type="dxa"/>
          </w:tcPr>
          <w:p w:rsidR="005C5697" w:rsidRPr="009B6B68" w:rsidRDefault="001759AE" w:rsidP="00E55B32">
            <w:pPr>
              <w:rPr>
                <w:iCs/>
                <w:sz w:val="24"/>
                <w:szCs w:val="24"/>
                <w:lang w:eastAsia="en-US"/>
              </w:rPr>
            </w:pPr>
            <w:r w:rsidRPr="009B6B68">
              <w:rPr>
                <w:bCs/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9B6B68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B6B68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1" w:type="dxa"/>
            <w:gridSpan w:val="2"/>
          </w:tcPr>
          <w:p w:rsidR="005C5697" w:rsidRPr="009B6B68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9B6B68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764" w:type="dxa"/>
          </w:tcPr>
          <w:p w:rsidR="005C5697" w:rsidRPr="009B6B68" w:rsidRDefault="009B6B68" w:rsidP="00EC28F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B6B68">
              <w:rPr>
                <w:iCs/>
                <w:sz w:val="24"/>
                <w:szCs w:val="24"/>
                <w:lang w:eastAsia="en-US"/>
              </w:rPr>
              <w:t>Органи</w:t>
            </w:r>
            <w:r w:rsidRPr="009B6B68">
              <w:rPr>
                <w:sz w:val="24"/>
                <w:szCs w:val="24"/>
              </w:rPr>
              <w:t xml:space="preserve"> соціального захисту населення територіальних громад сприяють громадянам в оформленні документів</w:t>
            </w:r>
            <w:r w:rsidR="00EC28F5" w:rsidRPr="009B6B68">
              <w:rPr>
                <w:iCs/>
                <w:sz w:val="24"/>
                <w:szCs w:val="24"/>
                <w:lang w:eastAsia="en-US"/>
              </w:rPr>
              <w:t xml:space="preserve"> та готують клопотання.</w:t>
            </w:r>
          </w:p>
        </w:tc>
      </w:tr>
    </w:tbl>
    <w:p w:rsidR="005C5697" w:rsidRDefault="005C5697" w:rsidP="00E55B32">
      <w:pPr>
        <w:jc w:val="center"/>
      </w:pPr>
    </w:p>
    <w:sectPr w:rsidR="005C5697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>
    <w:nsid w:val="4EBB1819"/>
    <w:multiLevelType w:val="hybridMultilevel"/>
    <w:tmpl w:val="F216D714"/>
    <w:lvl w:ilvl="0" w:tplc="CC9ABF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BB2424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BC6B54"/>
    <w:multiLevelType w:val="hybridMultilevel"/>
    <w:tmpl w:val="49825100"/>
    <w:lvl w:ilvl="0" w:tplc="23A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CF6726"/>
    <w:multiLevelType w:val="hybridMultilevel"/>
    <w:tmpl w:val="F5B6CEFC"/>
    <w:lvl w:ilvl="0" w:tplc="0E86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A7659F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4C54C2"/>
    <w:multiLevelType w:val="hybridMultilevel"/>
    <w:tmpl w:val="DD242CA0"/>
    <w:lvl w:ilvl="0" w:tplc="47ECB21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DF6A7A"/>
    <w:multiLevelType w:val="hybridMultilevel"/>
    <w:tmpl w:val="CA52299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6"/>
  </w:num>
  <w:num w:numId="5">
    <w:abstractNumId w:val="21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16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  <w:num w:numId="16">
    <w:abstractNumId w:val="9"/>
  </w:num>
  <w:num w:numId="17">
    <w:abstractNumId w:val="18"/>
  </w:num>
  <w:num w:numId="18">
    <w:abstractNumId w:val="15"/>
  </w:num>
  <w:num w:numId="19">
    <w:abstractNumId w:val="22"/>
  </w:num>
  <w:num w:numId="20">
    <w:abstractNumId w:val="20"/>
  </w:num>
  <w:num w:numId="21">
    <w:abstractNumId w:val="10"/>
  </w:num>
  <w:num w:numId="22">
    <w:abstractNumId w:val="17"/>
  </w:num>
  <w:num w:numId="23">
    <w:abstractNumId w:val="11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12856"/>
    <w:rsid w:val="00016741"/>
    <w:rsid w:val="000257DD"/>
    <w:rsid w:val="00037FE6"/>
    <w:rsid w:val="00041265"/>
    <w:rsid w:val="00045C76"/>
    <w:rsid w:val="00046CD5"/>
    <w:rsid w:val="0004790F"/>
    <w:rsid w:val="000544FB"/>
    <w:rsid w:val="00054A36"/>
    <w:rsid w:val="00056EE2"/>
    <w:rsid w:val="00071553"/>
    <w:rsid w:val="00072F03"/>
    <w:rsid w:val="00082183"/>
    <w:rsid w:val="000924B2"/>
    <w:rsid w:val="0009730E"/>
    <w:rsid w:val="000A7A61"/>
    <w:rsid w:val="000B7A55"/>
    <w:rsid w:val="000C17B5"/>
    <w:rsid w:val="000C2912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4BE0"/>
    <w:rsid w:val="00167694"/>
    <w:rsid w:val="00171062"/>
    <w:rsid w:val="001743AB"/>
    <w:rsid w:val="001759AE"/>
    <w:rsid w:val="00186A11"/>
    <w:rsid w:val="001A4AAB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2051DB"/>
    <w:rsid w:val="0022700C"/>
    <w:rsid w:val="00236F33"/>
    <w:rsid w:val="00255D6D"/>
    <w:rsid w:val="002577B1"/>
    <w:rsid w:val="0026061C"/>
    <w:rsid w:val="0026577A"/>
    <w:rsid w:val="00272BB7"/>
    <w:rsid w:val="00273224"/>
    <w:rsid w:val="00273F91"/>
    <w:rsid w:val="00275E47"/>
    <w:rsid w:val="0027635A"/>
    <w:rsid w:val="002777BD"/>
    <w:rsid w:val="00284E51"/>
    <w:rsid w:val="00286F80"/>
    <w:rsid w:val="00292DEE"/>
    <w:rsid w:val="002A6A6F"/>
    <w:rsid w:val="002B512B"/>
    <w:rsid w:val="002C0306"/>
    <w:rsid w:val="002C69E8"/>
    <w:rsid w:val="002D2745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40EC"/>
    <w:rsid w:val="00374B7F"/>
    <w:rsid w:val="00381C49"/>
    <w:rsid w:val="003825BC"/>
    <w:rsid w:val="00382DDE"/>
    <w:rsid w:val="00383202"/>
    <w:rsid w:val="0038360F"/>
    <w:rsid w:val="00386EE5"/>
    <w:rsid w:val="00387BCD"/>
    <w:rsid w:val="003940A2"/>
    <w:rsid w:val="0039431D"/>
    <w:rsid w:val="003B499D"/>
    <w:rsid w:val="003B7397"/>
    <w:rsid w:val="003C0419"/>
    <w:rsid w:val="003C547E"/>
    <w:rsid w:val="003C77F8"/>
    <w:rsid w:val="003D26A2"/>
    <w:rsid w:val="003D6810"/>
    <w:rsid w:val="003E6E05"/>
    <w:rsid w:val="003F3990"/>
    <w:rsid w:val="003F4373"/>
    <w:rsid w:val="003F7ACD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409D3"/>
    <w:rsid w:val="00442C58"/>
    <w:rsid w:val="00445809"/>
    <w:rsid w:val="00452A35"/>
    <w:rsid w:val="00463547"/>
    <w:rsid w:val="00467328"/>
    <w:rsid w:val="0047112B"/>
    <w:rsid w:val="004742D6"/>
    <w:rsid w:val="0047496D"/>
    <w:rsid w:val="0048518F"/>
    <w:rsid w:val="00486A0E"/>
    <w:rsid w:val="004910AA"/>
    <w:rsid w:val="00491321"/>
    <w:rsid w:val="004B64A5"/>
    <w:rsid w:val="004B73D4"/>
    <w:rsid w:val="004C1FA5"/>
    <w:rsid w:val="004C3D0B"/>
    <w:rsid w:val="004C4304"/>
    <w:rsid w:val="004D1028"/>
    <w:rsid w:val="004D3EDF"/>
    <w:rsid w:val="004E1989"/>
    <w:rsid w:val="004F19ED"/>
    <w:rsid w:val="004F3DBB"/>
    <w:rsid w:val="0050199F"/>
    <w:rsid w:val="005157B0"/>
    <w:rsid w:val="00527FCB"/>
    <w:rsid w:val="00531D7D"/>
    <w:rsid w:val="00550F2A"/>
    <w:rsid w:val="005524D5"/>
    <w:rsid w:val="005627D0"/>
    <w:rsid w:val="00565A3A"/>
    <w:rsid w:val="0056718F"/>
    <w:rsid w:val="00592BAD"/>
    <w:rsid w:val="00595700"/>
    <w:rsid w:val="00597C1E"/>
    <w:rsid w:val="005A2F4F"/>
    <w:rsid w:val="005A72A3"/>
    <w:rsid w:val="005B14D6"/>
    <w:rsid w:val="005B7D86"/>
    <w:rsid w:val="005C152F"/>
    <w:rsid w:val="005C3EC6"/>
    <w:rsid w:val="005C5697"/>
    <w:rsid w:val="005D0BAD"/>
    <w:rsid w:val="005D47B3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3ADD"/>
    <w:rsid w:val="006A3689"/>
    <w:rsid w:val="006A75D3"/>
    <w:rsid w:val="006C3852"/>
    <w:rsid w:val="006D7E02"/>
    <w:rsid w:val="006E39D2"/>
    <w:rsid w:val="006E7F11"/>
    <w:rsid w:val="007016F6"/>
    <w:rsid w:val="00705B0C"/>
    <w:rsid w:val="007064A7"/>
    <w:rsid w:val="0072255E"/>
    <w:rsid w:val="00726A7B"/>
    <w:rsid w:val="00732B07"/>
    <w:rsid w:val="00736813"/>
    <w:rsid w:val="007407BF"/>
    <w:rsid w:val="007422DA"/>
    <w:rsid w:val="007514E2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326D"/>
    <w:rsid w:val="007B7896"/>
    <w:rsid w:val="007C42FD"/>
    <w:rsid w:val="007C46CC"/>
    <w:rsid w:val="007D4BE4"/>
    <w:rsid w:val="007D5D95"/>
    <w:rsid w:val="007D70B4"/>
    <w:rsid w:val="007E7A61"/>
    <w:rsid w:val="007F683C"/>
    <w:rsid w:val="007F76AE"/>
    <w:rsid w:val="008053F7"/>
    <w:rsid w:val="008145B2"/>
    <w:rsid w:val="00820ADF"/>
    <w:rsid w:val="008233FE"/>
    <w:rsid w:val="0084308F"/>
    <w:rsid w:val="0085289A"/>
    <w:rsid w:val="00861BD9"/>
    <w:rsid w:val="0086361A"/>
    <w:rsid w:val="00870912"/>
    <w:rsid w:val="008845A0"/>
    <w:rsid w:val="00890741"/>
    <w:rsid w:val="00894982"/>
    <w:rsid w:val="008970F3"/>
    <w:rsid w:val="008A438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3354"/>
    <w:rsid w:val="00905167"/>
    <w:rsid w:val="00905F2B"/>
    <w:rsid w:val="00913C84"/>
    <w:rsid w:val="009247F0"/>
    <w:rsid w:val="00933757"/>
    <w:rsid w:val="00933F97"/>
    <w:rsid w:val="00935569"/>
    <w:rsid w:val="009460B0"/>
    <w:rsid w:val="0095110F"/>
    <w:rsid w:val="00951FF9"/>
    <w:rsid w:val="0095307A"/>
    <w:rsid w:val="00955C62"/>
    <w:rsid w:val="00981C9B"/>
    <w:rsid w:val="00981F4F"/>
    <w:rsid w:val="00986456"/>
    <w:rsid w:val="00987E0B"/>
    <w:rsid w:val="00990343"/>
    <w:rsid w:val="009959E7"/>
    <w:rsid w:val="009B419B"/>
    <w:rsid w:val="009B4295"/>
    <w:rsid w:val="009B659C"/>
    <w:rsid w:val="009B6B68"/>
    <w:rsid w:val="009B782D"/>
    <w:rsid w:val="009C095C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9F5DB8"/>
    <w:rsid w:val="00A0724C"/>
    <w:rsid w:val="00A14258"/>
    <w:rsid w:val="00A14B54"/>
    <w:rsid w:val="00A243E6"/>
    <w:rsid w:val="00A34B91"/>
    <w:rsid w:val="00A413DF"/>
    <w:rsid w:val="00A62CB5"/>
    <w:rsid w:val="00A647DF"/>
    <w:rsid w:val="00A674AC"/>
    <w:rsid w:val="00A74A04"/>
    <w:rsid w:val="00A82AC5"/>
    <w:rsid w:val="00A87BA9"/>
    <w:rsid w:val="00AA1320"/>
    <w:rsid w:val="00AA150D"/>
    <w:rsid w:val="00AA3EE3"/>
    <w:rsid w:val="00AB0F84"/>
    <w:rsid w:val="00AB2E5F"/>
    <w:rsid w:val="00AC2FE1"/>
    <w:rsid w:val="00AC392F"/>
    <w:rsid w:val="00AC7CF8"/>
    <w:rsid w:val="00AD07DA"/>
    <w:rsid w:val="00AD28BF"/>
    <w:rsid w:val="00AD54CF"/>
    <w:rsid w:val="00AE4EE6"/>
    <w:rsid w:val="00B16544"/>
    <w:rsid w:val="00B22906"/>
    <w:rsid w:val="00B23E22"/>
    <w:rsid w:val="00B243F8"/>
    <w:rsid w:val="00B26C6B"/>
    <w:rsid w:val="00B41B31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E49"/>
    <w:rsid w:val="00B90FA2"/>
    <w:rsid w:val="00BA3F14"/>
    <w:rsid w:val="00BA66D4"/>
    <w:rsid w:val="00BB26DC"/>
    <w:rsid w:val="00BB4AFD"/>
    <w:rsid w:val="00BB5686"/>
    <w:rsid w:val="00BC05B5"/>
    <w:rsid w:val="00BC175E"/>
    <w:rsid w:val="00BC40C9"/>
    <w:rsid w:val="00BC4BFE"/>
    <w:rsid w:val="00BC54FF"/>
    <w:rsid w:val="00C03AB8"/>
    <w:rsid w:val="00C20F62"/>
    <w:rsid w:val="00C30C3B"/>
    <w:rsid w:val="00C34757"/>
    <w:rsid w:val="00C418E9"/>
    <w:rsid w:val="00C4346B"/>
    <w:rsid w:val="00C44532"/>
    <w:rsid w:val="00C57FA8"/>
    <w:rsid w:val="00C61678"/>
    <w:rsid w:val="00C65965"/>
    <w:rsid w:val="00C7048D"/>
    <w:rsid w:val="00C70E44"/>
    <w:rsid w:val="00C74911"/>
    <w:rsid w:val="00C75995"/>
    <w:rsid w:val="00C80ABA"/>
    <w:rsid w:val="00C82A3E"/>
    <w:rsid w:val="00CA2B04"/>
    <w:rsid w:val="00CB578E"/>
    <w:rsid w:val="00CC1273"/>
    <w:rsid w:val="00CD2417"/>
    <w:rsid w:val="00CD79F5"/>
    <w:rsid w:val="00CE4EA1"/>
    <w:rsid w:val="00CE6C23"/>
    <w:rsid w:val="00CF09CF"/>
    <w:rsid w:val="00CF162A"/>
    <w:rsid w:val="00CF597A"/>
    <w:rsid w:val="00D018B4"/>
    <w:rsid w:val="00D05A8E"/>
    <w:rsid w:val="00D11991"/>
    <w:rsid w:val="00D2264B"/>
    <w:rsid w:val="00D33437"/>
    <w:rsid w:val="00D3484F"/>
    <w:rsid w:val="00D441A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3C64"/>
    <w:rsid w:val="00DC5CA0"/>
    <w:rsid w:val="00DD1C93"/>
    <w:rsid w:val="00DD1D2E"/>
    <w:rsid w:val="00DE12C9"/>
    <w:rsid w:val="00DE55A2"/>
    <w:rsid w:val="00DE65CA"/>
    <w:rsid w:val="00E00628"/>
    <w:rsid w:val="00E01B9C"/>
    <w:rsid w:val="00E03E80"/>
    <w:rsid w:val="00E04A27"/>
    <w:rsid w:val="00E1193D"/>
    <w:rsid w:val="00E21F3E"/>
    <w:rsid w:val="00E3191A"/>
    <w:rsid w:val="00E3627A"/>
    <w:rsid w:val="00E43A6A"/>
    <w:rsid w:val="00E44D25"/>
    <w:rsid w:val="00E4584A"/>
    <w:rsid w:val="00E46193"/>
    <w:rsid w:val="00E524D8"/>
    <w:rsid w:val="00E55B32"/>
    <w:rsid w:val="00E6006A"/>
    <w:rsid w:val="00E70EA0"/>
    <w:rsid w:val="00E72957"/>
    <w:rsid w:val="00E92AB5"/>
    <w:rsid w:val="00E953B0"/>
    <w:rsid w:val="00EA2E80"/>
    <w:rsid w:val="00EA77FB"/>
    <w:rsid w:val="00EB1405"/>
    <w:rsid w:val="00EB581E"/>
    <w:rsid w:val="00EC16B4"/>
    <w:rsid w:val="00EC28F5"/>
    <w:rsid w:val="00EC3473"/>
    <w:rsid w:val="00ED0297"/>
    <w:rsid w:val="00EF6A74"/>
    <w:rsid w:val="00F008B0"/>
    <w:rsid w:val="00F076ED"/>
    <w:rsid w:val="00F10C67"/>
    <w:rsid w:val="00F2247A"/>
    <w:rsid w:val="00F23AEA"/>
    <w:rsid w:val="00F2670E"/>
    <w:rsid w:val="00F30D14"/>
    <w:rsid w:val="00F32E23"/>
    <w:rsid w:val="00F406BF"/>
    <w:rsid w:val="00F44DB9"/>
    <w:rsid w:val="00F46D12"/>
    <w:rsid w:val="00F47114"/>
    <w:rsid w:val="00F52D93"/>
    <w:rsid w:val="00F539B2"/>
    <w:rsid w:val="00F54C33"/>
    <w:rsid w:val="00F56D7A"/>
    <w:rsid w:val="00F5792B"/>
    <w:rsid w:val="00F75A43"/>
    <w:rsid w:val="00F96520"/>
    <w:rsid w:val="00FA6FEB"/>
    <w:rsid w:val="00FB37F0"/>
    <w:rsid w:val="00FB45E8"/>
    <w:rsid w:val="00FB4E4D"/>
    <w:rsid w:val="00FB56A1"/>
    <w:rsid w:val="00FC4856"/>
    <w:rsid w:val="00FC5B77"/>
    <w:rsid w:val="00FD027F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53F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27635A"/>
    <w:pPr>
      <w:ind w:left="720"/>
      <w:contextualSpacing/>
    </w:pPr>
  </w:style>
  <w:style w:type="paragraph" w:customStyle="1" w:styleId="ac">
    <w:name w:val="a"/>
    <w:basedOn w:val="a"/>
    <w:uiPriority w:val="99"/>
    <w:rsid w:val="00C4346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F5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F5DB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53F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27635A"/>
    <w:pPr>
      <w:ind w:left="720"/>
      <w:contextualSpacing/>
    </w:pPr>
  </w:style>
  <w:style w:type="paragraph" w:customStyle="1" w:styleId="ac">
    <w:name w:val="a"/>
    <w:basedOn w:val="a"/>
    <w:uiPriority w:val="99"/>
    <w:rsid w:val="00C4346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F5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F5D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3" TargetMode="External"/><Relationship Id="rId3" Type="http://schemas.openxmlformats.org/officeDocument/2006/relationships/styles" Target="styles.xml"/><Relationship Id="rId7" Type="http://schemas.openxmlformats.org/officeDocument/2006/relationships/hyperlink" Target="http://transparent.vmr.gov.ua/Lists/TransparentOffice/ShowContent.aspx?ID=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p@vm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nsparent.vmr.gov.ua/Lists/TransparentOffice/ShowContent.aspx?ID=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A72B-881B-4E49-AD85-8FD658C9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6971</Words>
  <Characters>3974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2</cp:revision>
  <cp:lastPrinted>2021-08-04T05:52:00Z</cp:lastPrinted>
  <dcterms:created xsi:type="dcterms:W3CDTF">2024-12-17T13:37:00Z</dcterms:created>
  <dcterms:modified xsi:type="dcterms:W3CDTF">2024-12-17T13:37:00Z</dcterms:modified>
</cp:coreProperties>
</file>